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8D45" w14:textId="77777777" w:rsidR="002E36AB" w:rsidRPr="002E36AB" w:rsidRDefault="002E36AB" w:rsidP="00C2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760"/>
        </w:tabs>
        <w:jc w:val="center"/>
        <w:rPr>
          <w:rFonts w:ascii="Arial Narrow" w:hAnsi="Arial Narrow" w:cs="Arial"/>
          <w:b/>
          <w:color w:val="4BACC6"/>
          <w:sz w:val="8"/>
          <w:szCs w:val="8"/>
        </w:rPr>
      </w:pPr>
    </w:p>
    <w:p w14:paraId="43AC32EE" w14:textId="2AF307C3" w:rsidR="00C21F46" w:rsidRPr="00C21F46" w:rsidRDefault="00C21F46" w:rsidP="00C2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760"/>
        </w:tabs>
        <w:jc w:val="center"/>
        <w:rPr>
          <w:rFonts w:ascii="Arial Narrow" w:hAnsi="Arial Narrow" w:cs="Arial"/>
          <w:b/>
          <w:color w:val="4BACC6"/>
          <w:sz w:val="6"/>
          <w:szCs w:val="6"/>
        </w:rPr>
      </w:pPr>
      <w:r w:rsidRPr="00C21F46">
        <w:rPr>
          <w:rFonts w:ascii="Arial Narrow" w:hAnsi="Arial Narrow" w:cs="Arial"/>
          <w:b/>
          <w:color w:val="4BACC6"/>
          <w:sz w:val="28"/>
          <w:szCs w:val="28"/>
        </w:rPr>
        <w:t>9</w:t>
      </w:r>
      <w:r w:rsidRPr="00C21F46">
        <w:rPr>
          <w:rFonts w:ascii="Arial Narrow" w:hAnsi="Arial Narrow" w:cs="Arial"/>
          <w:b/>
          <w:color w:val="4BACC6"/>
          <w:sz w:val="28"/>
          <w:szCs w:val="28"/>
          <w:vertAlign w:val="superscript"/>
        </w:rPr>
        <w:t>es</w:t>
      </w:r>
      <w:r w:rsidRPr="00C21F46">
        <w:rPr>
          <w:rFonts w:ascii="Arial Narrow" w:hAnsi="Arial Narrow" w:cs="Arial"/>
          <w:b/>
          <w:color w:val="4BACC6"/>
          <w:sz w:val="28"/>
          <w:szCs w:val="28"/>
        </w:rPr>
        <w:t xml:space="preserve"> Rencontres franco-japonaises de la coopération décentralisée</w:t>
      </w:r>
      <w:r>
        <w:rPr>
          <w:rFonts w:ascii="Arial Narrow" w:hAnsi="Arial Narrow" w:cs="Arial"/>
          <w:b/>
          <w:color w:val="4BACC6"/>
          <w:sz w:val="28"/>
          <w:szCs w:val="28"/>
        </w:rPr>
        <w:br/>
      </w:r>
    </w:p>
    <w:p w14:paraId="45787FAE" w14:textId="55637C77" w:rsidR="007C184F" w:rsidRPr="002E36AB" w:rsidRDefault="00C21F46" w:rsidP="00C2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760"/>
        </w:tabs>
        <w:jc w:val="center"/>
        <w:rPr>
          <w:rFonts w:ascii="Arial Narrow" w:hAnsi="Arial Narrow" w:cs="Arial"/>
          <w:b/>
          <w:color w:val="4BACC6"/>
          <w:sz w:val="8"/>
          <w:szCs w:val="8"/>
        </w:rPr>
      </w:pPr>
      <w:r w:rsidRPr="00C21F46">
        <w:rPr>
          <w:rFonts w:ascii="Arial Narrow" w:hAnsi="Arial Narrow" w:cs="Arial"/>
          <w:b/>
          <w:color w:val="4BACC6"/>
        </w:rPr>
        <w:t xml:space="preserve">Cahier des charges - Contribution des collectivités territoriales : </w:t>
      </w:r>
      <w:r w:rsidR="004E34FC">
        <w:rPr>
          <w:rFonts w:ascii="Arial Narrow" w:hAnsi="Arial Narrow" w:cs="Arial"/>
          <w:b/>
          <w:color w:val="4BACC6"/>
        </w:rPr>
        <w:br/>
      </w:r>
      <w:r w:rsidR="004E34FC" w:rsidRPr="004E34FC">
        <w:rPr>
          <w:rFonts w:ascii="Arial Narrow" w:hAnsi="Arial Narrow" w:cs="Arial"/>
          <w:b/>
          <w:color w:val="4BACC6"/>
        </w:rPr>
        <w:t>Exposition culturelle et artistique</w:t>
      </w:r>
      <w:r w:rsidR="004E34FC">
        <w:rPr>
          <w:rFonts w:ascii="Arial Narrow" w:hAnsi="Arial Narrow" w:cs="Arial"/>
          <w:b/>
          <w:color w:val="4BACC6"/>
        </w:rPr>
        <w:t xml:space="preserve"> - Samedi 24 octobre 2026 - Palais des Festivals et des Congrès</w:t>
      </w:r>
      <w:r w:rsidR="002E36AB">
        <w:rPr>
          <w:rFonts w:ascii="Arial Narrow" w:hAnsi="Arial Narrow" w:cs="Arial"/>
          <w:b/>
          <w:color w:val="4BACC6"/>
        </w:rPr>
        <w:br/>
      </w:r>
    </w:p>
    <w:p w14:paraId="179792F9" w14:textId="2CEE05EB" w:rsidR="00C21F46" w:rsidRPr="00C21F46" w:rsidRDefault="00C21F46" w:rsidP="00C21F46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C21F46">
        <w:rPr>
          <w:rFonts w:ascii="Arial Narrow" w:hAnsi="Arial Narrow" w:cs="Arial"/>
          <w:sz w:val="22"/>
          <w:szCs w:val="22"/>
        </w:rPr>
        <w:tab/>
      </w:r>
    </w:p>
    <w:p w14:paraId="07C739CB" w14:textId="0940778E" w:rsid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 marge de la séance plénière programmée dans le Salon des Ambassadeurs du</w:t>
      </w:r>
      <w:r w:rsidRPr="004E34FC">
        <w:rPr>
          <w:rFonts w:ascii="Arial Narrow" w:hAnsi="Arial Narrow" w:cs="Arial"/>
          <w:sz w:val="22"/>
          <w:szCs w:val="22"/>
        </w:rPr>
        <w:t xml:space="preserve"> Palais des Festivals, </w:t>
      </w:r>
      <w:r>
        <w:rPr>
          <w:rFonts w:ascii="Arial Narrow" w:hAnsi="Arial Narrow" w:cs="Arial"/>
          <w:sz w:val="22"/>
          <w:szCs w:val="22"/>
        </w:rPr>
        <w:t xml:space="preserve">le samedi 24 octobre 2026 dans la matinée, </w:t>
      </w:r>
      <w:r w:rsidRPr="004E34FC">
        <w:rPr>
          <w:rFonts w:ascii="Arial Narrow" w:hAnsi="Arial Narrow" w:cs="Arial"/>
          <w:sz w:val="22"/>
          <w:szCs w:val="22"/>
        </w:rPr>
        <w:t>chaque collectivité territoriale est invitée à présenter des objets ou documents illustrant son patrimoine culturel, artistique et historique.</w:t>
      </w:r>
    </w:p>
    <w:p w14:paraId="27A8C3E6" w14:textId="77777777" w:rsidR="005D6DA1" w:rsidRDefault="005D6DA1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0100D713" w14:textId="1ADF3B2D" w:rsidR="004E34FC" w:rsidRPr="004E34FC" w:rsidRDefault="004E34FC" w:rsidP="004E34FC">
      <w:pPr>
        <w:pStyle w:val="Paragraphedeliste"/>
        <w:numPr>
          <w:ilvl w:val="0"/>
          <w:numId w:val="47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4E34FC">
        <w:rPr>
          <w:rFonts w:ascii="Arial Narrow" w:hAnsi="Arial Narrow" w:cs="Arial"/>
          <w:b/>
          <w:bCs/>
          <w:sz w:val="22"/>
          <w:szCs w:val="22"/>
        </w:rPr>
        <w:t>Objectif</w:t>
      </w:r>
    </w:p>
    <w:p w14:paraId="18479B78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0E23FA7A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Mettre en valeur la richesse et la diversité culturelle des territoires français et étrangers auprès du public, à travers une sélection d’objets représentatifs et de documents explicatifs.</w:t>
      </w:r>
    </w:p>
    <w:p w14:paraId="7E7CCF4A" w14:textId="77777777" w:rsid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6D3F91F9" w14:textId="77777777" w:rsid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409DB467" w14:textId="1529521B" w:rsidR="004E34FC" w:rsidRPr="004E34FC" w:rsidRDefault="004E34FC" w:rsidP="004E34FC">
      <w:pPr>
        <w:pStyle w:val="Paragraphedeliste"/>
        <w:numPr>
          <w:ilvl w:val="0"/>
          <w:numId w:val="47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4E34FC">
        <w:rPr>
          <w:rFonts w:ascii="Arial Narrow" w:hAnsi="Arial Narrow" w:cs="Arial"/>
          <w:b/>
          <w:bCs/>
          <w:sz w:val="22"/>
          <w:szCs w:val="22"/>
        </w:rPr>
        <w:t>Type d’objets attendus</w:t>
      </w:r>
    </w:p>
    <w:p w14:paraId="7D1EB66F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1E49AEC5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Objets artistiques, artisanaux, symboliques ou culturels de la collectivité.</w:t>
      </w:r>
    </w:p>
    <w:p w14:paraId="416F1986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Œuvres originales ou reproductions (peintures, sculptures, artisanat local, etc.).</w:t>
      </w:r>
    </w:p>
    <w:p w14:paraId="67120BDD" w14:textId="2A911D98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Documents explicatifs : brochures, flyers, livres, cartes postales ou dossiers présentant la collectiv</w:t>
      </w:r>
      <w:r>
        <w:rPr>
          <w:rFonts w:ascii="Arial Narrow" w:hAnsi="Arial Narrow" w:cs="Arial"/>
          <w:sz w:val="22"/>
          <w:szCs w:val="22"/>
        </w:rPr>
        <w:t>ité</w:t>
      </w:r>
    </w:p>
    <w:p w14:paraId="3A5E13E6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462E26A3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Les objets doivent pouvoir être exposés dans un espace commun sans risque pour le public.</w:t>
      </w:r>
    </w:p>
    <w:p w14:paraId="738D0B03" w14:textId="77777777" w:rsid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53AF4E50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04EC5D17" w14:textId="29B65A83" w:rsidR="004E34FC" w:rsidRPr="004E34FC" w:rsidRDefault="004E34FC" w:rsidP="004E34FC">
      <w:pPr>
        <w:pStyle w:val="Paragraphedeliste"/>
        <w:numPr>
          <w:ilvl w:val="0"/>
          <w:numId w:val="47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4E34FC">
        <w:rPr>
          <w:rFonts w:ascii="Arial Narrow" w:hAnsi="Arial Narrow" w:cs="Arial"/>
          <w:b/>
          <w:bCs/>
          <w:sz w:val="22"/>
          <w:szCs w:val="22"/>
        </w:rPr>
        <w:t>Quantités et taille</w:t>
      </w:r>
    </w:p>
    <w:p w14:paraId="7ABBFD84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18F999B5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Chaque collectivité peut proposer jusqu’à 5 objets maximum.</w:t>
      </w:r>
    </w:p>
    <w:p w14:paraId="6A71753E" w14:textId="2D341671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 xml:space="preserve">Taille maximale : 1 m³ par </w:t>
      </w:r>
      <w:r w:rsidR="00504BD3">
        <w:rPr>
          <w:rFonts w:ascii="Arial Narrow" w:hAnsi="Arial Narrow" w:cs="Arial"/>
          <w:sz w:val="22"/>
          <w:szCs w:val="22"/>
        </w:rPr>
        <w:t>CT</w:t>
      </w:r>
    </w:p>
    <w:p w14:paraId="7408380E" w14:textId="77777777" w:rsid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662EC97E" w14:textId="77777777" w:rsidR="005D6DA1" w:rsidRDefault="005D6DA1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3B5193F4" w14:textId="3F4BDE1B" w:rsidR="005D6DA1" w:rsidRPr="005D6DA1" w:rsidRDefault="005D6DA1" w:rsidP="005D6DA1">
      <w:pPr>
        <w:pStyle w:val="Paragraphedeliste"/>
        <w:numPr>
          <w:ilvl w:val="0"/>
          <w:numId w:val="47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5D6DA1">
        <w:rPr>
          <w:rFonts w:ascii="Arial Narrow" w:hAnsi="Arial Narrow" w:cs="Arial"/>
          <w:b/>
          <w:bCs/>
          <w:sz w:val="22"/>
          <w:szCs w:val="22"/>
        </w:rPr>
        <w:t>Stand</w:t>
      </w:r>
    </w:p>
    <w:p w14:paraId="43A5C33E" w14:textId="77777777" w:rsidR="005D6DA1" w:rsidRPr="005D6DA1" w:rsidRDefault="005D6DA1" w:rsidP="005D6DA1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494005ED" w14:textId="77777777" w:rsidR="005D6DA1" w:rsidRPr="005D6DA1" w:rsidRDefault="005D6DA1" w:rsidP="005D6DA1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5D6DA1">
        <w:rPr>
          <w:rFonts w:ascii="Arial Narrow" w:hAnsi="Arial Narrow" w:cs="Arial"/>
          <w:sz w:val="22"/>
          <w:szCs w:val="22"/>
        </w:rPr>
        <w:t>Une table sera mise à disposition de chaque collectivité pour présenter ses objets et documents.</w:t>
      </w:r>
    </w:p>
    <w:p w14:paraId="6D5FCB3F" w14:textId="3B1B0EB4" w:rsidR="004E34FC" w:rsidRDefault="005D6DA1" w:rsidP="005D6DA1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5D6DA1">
        <w:rPr>
          <w:rFonts w:ascii="Arial Narrow" w:hAnsi="Arial Narrow" w:cs="Arial"/>
          <w:sz w:val="22"/>
          <w:szCs w:val="22"/>
        </w:rPr>
        <w:t>Chaque collectivité pourra organiser son espace à sa convenance, dans la limite de l’espace disponible.</w:t>
      </w:r>
    </w:p>
    <w:p w14:paraId="77321159" w14:textId="77777777" w:rsidR="005D6DA1" w:rsidRDefault="005D6DA1" w:rsidP="005D6DA1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1461FDD6" w14:textId="77777777" w:rsidR="005D6DA1" w:rsidRPr="004E34FC" w:rsidRDefault="005D6DA1" w:rsidP="005D6DA1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7A5B6A9E" w14:textId="22916FAC" w:rsidR="004E34FC" w:rsidRPr="004E34FC" w:rsidRDefault="004E34FC" w:rsidP="004E34FC">
      <w:pPr>
        <w:pStyle w:val="Paragraphedeliste"/>
        <w:numPr>
          <w:ilvl w:val="0"/>
          <w:numId w:val="47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4E34FC">
        <w:rPr>
          <w:rFonts w:ascii="Arial Narrow" w:hAnsi="Arial Narrow" w:cs="Arial"/>
          <w:b/>
          <w:bCs/>
          <w:sz w:val="22"/>
          <w:szCs w:val="22"/>
        </w:rPr>
        <w:t>Modalités d’apport</w:t>
      </w:r>
    </w:p>
    <w:p w14:paraId="20162137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0C051187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Deux possibilités :</w:t>
      </w:r>
    </w:p>
    <w:p w14:paraId="34C4BC92" w14:textId="78AABA0A" w:rsidR="004E34FC" w:rsidRPr="004E34FC" w:rsidRDefault="004E34FC" w:rsidP="004E34FC">
      <w:pPr>
        <w:pStyle w:val="Paragraphedeliste"/>
        <w:numPr>
          <w:ilvl w:val="0"/>
          <w:numId w:val="48"/>
        </w:num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Apporter sur place : les objets et documents sont transportés par la collectivité le jour de l’installation</w:t>
      </w:r>
      <w:r>
        <w:rPr>
          <w:rFonts w:ascii="Arial Narrow" w:hAnsi="Arial Narrow" w:cs="Arial"/>
          <w:sz w:val="22"/>
          <w:szCs w:val="22"/>
        </w:rPr>
        <w:t xml:space="preserve"> et remis dès l’arrivée de la délégation aux organisateurs (Protocole de la Ville de Cannes)</w:t>
      </w:r>
    </w:p>
    <w:p w14:paraId="0B75C7E9" w14:textId="27134032" w:rsidR="004E34FC" w:rsidRPr="004E34FC" w:rsidRDefault="004E34FC" w:rsidP="004E34FC">
      <w:pPr>
        <w:pStyle w:val="Paragraphedeliste"/>
        <w:numPr>
          <w:ilvl w:val="0"/>
          <w:numId w:val="48"/>
        </w:num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Envoi préalable : uniquement si les objets peuvent supporter le transport et l’emballage</w:t>
      </w:r>
      <w:r>
        <w:rPr>
          <w:rFonts w:ascii="Arial Narrow" w:hAnsi="Arial Narrow" w:cs="Arial"/>
          <w:sz w:val="22"/>
          <w:szCs w:val="22"/>
        </w:rPr>
        <w:t>.</w:t>
      </w:r>
    </w:p>
    <w:p w14:paraId="4082F39C" w14:textId="77777777" w:rsid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18C4A839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7AC889D3" w14:textId="4D940082" w:rsidR="004E34FC" w:rsidRPr="00401B7B" w:rsidRDefault="004E34FC" w:rsidP="00401B7B">
      <w:pPr>
        <w:pStyle w:val="Paragraphedeliste"/>
        <w:numPr>
          <w:ilvl w:val="0"/>
          <w:numId w:val="47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401B7B">
        <w:rPr>
          <w:rFonts w:ascii="Arial Narrow" w:hAnsi="Arial Narrow" w:cs="Arial"/>
          <w:b/>
          <w:bCs/>
          <w:sz w:val="22"/>
          <w:szCs w:val="22"/>
        </w:rPr>
        <w:t>Envois</w:t>
      </w:r>
    </w:p>
    <w:p w14:paraId="7A5C61E7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4524DDAB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Les objets envoyés doivent être soigneusement emballés pour garantir leur intégrité.</w:t>
      </w:r>
    </w:p>
    <w:p w14:paraId="3258C19D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12086B5F" w14:textId="35C43335" w:rsid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 xml:space="preserve">Adresse d’envoi : </w:t>
      </w:r>
    </w:p>
    <w:p w14:paraId="23BE480D" w14:textId="665EAA88" w:rsidR="00401B7B" w:rsidRPr="00401B7B" w:rsidRDefault="00401B7B" w:rsidP="004E34FC">
      <w:pPr>
        <w:tabs>
          <w:tab w:val="left" w:pos="1224"/>
        </w:tabs>
        <w:rPr>
          <w:rFonts w:ascii="Arial Narrow" w:hAnsi="Arial Narrow" w:cs="Arial"/>
          <w:i/>
          <w:iCs/>
          <w:sz w:val="22"/>
          <w:szCs w:val="22"/>
        </w:rPr>
      </w:pPr>
      <w:r w:rsidRPr="00401B7B">
        <w:rPr>
          <w:rFonts w:ascii="Arial Narrow" w:hAnsi="Arial Narrow" w:cs="Arial"/>
          <w:i/>
          <w:iCs/>
          <w:sz w:val="22"/>
          <w:szCs w:val="22"/>
        </w:rPr>
        <w:t>Direction du Protocole et du Développement international</w:t>
      </w:r>
      <w:r w:rsidRPr="00401B7B">
        <w:rPr>
          <w:rFonts w:ascii="Arial Narrow" w:hAnsi="Arial Narrow" w:cs="Arial"/>
          <w:i/>
          <w:iCs/>
          <w:sz w:val="22"/>
          <w:szCs w:val="22"/>
        </w:rPr>
        <w:br/>
        <w:t>Hôtel de Ville</w:t>
      </w:r>
    </w:p>
    <w:p w14:paraId="022CE41E" w14:textId="537DDB45" w:rsidR="00401B7B" w:rsidRPr="00401B7B" w:rsidRDefault="00401B7B" w:rsidP="004E34FC">
      <w:pPr>
        <w:tabs>
          <w:tab w:val="left" w:pos="1224"/>
        </w:tabs>
        <w:rPr>
          <w:rFonts w:ascii="Arial Narrow" w:hAnsi="Arial Narrow" w:cs="Arial"/>
          <w:i/>
          <w:iCs/>
          <w:sz w:val="22"/>
          <w:szCs w:val="22"/>
        </w:rPr>
      </w:pPr>
      <w:r w:rsidRPr="00401B7B">
        <w:rPr>
          <w:rFonts w:ascii="Arial Narrow" w:hAnsi="Arial Narrow" w:cs="Arial"/>
          <w:i/>
          <w:iCs/>
          <w:sz w:val="22"/>
          <w:szCs w:val="22"/>
        </w:rPr>
        <w:t>CS 30140</w:t>
      </w:r>
      <w:r w:rsidRPr="00401B7B">
        <w:rPr>
          <w:rFonts w:ascii="Arial Narrow" w:hAnsi="Arial Narrow" w:cs="Arial"/>
          <w:i/>
          <w:iCs/>
          <w:sz w:val="22"/>
          <w:szCs w:val="22"/>
        </w:rPr>
        <w:br/>
        <w:t>06406 Cannes Cedex</w:t>
      </w:r>
    </w:p>
    <w:p w14:paraId="4044C413" w14:textId="75996C1F" w:rsidR="00401B7B" w:rsidRPr="00401B7B" w:rsidRDefault="00401B7B" w:rsidP="004E34FC">
      <w:pPr>
        <w:tabs>
          <w:tab w:val="left" w:pos="1224"/>
        </w:tabs>
        <w:rPr>
          <w:rFonts w:ascii="Arial Narrow" w:hAnsi="Arial Narrow" w:cs="Arial"/>
          <w:i/>
          <w:iCs/>
          <w:sz w:val="22"/>
          <w:szCs w:val="22"/>
        </w:rPr>
      </w:pPr>
      <w:r w:rsidRPr="00401B7B">
        <w:rPr>
          <w:rFonts w:ascii="Arial Narrow" w:hAnsi="Arial Narrow" w:cs="Arial"/>
          <w:i/>
          <w:iCs/>
          <w:sz w:val="22"/>
          <w:szCs w:val="22"/>
        </w:rPr>
        <w:t>FRANCE</w:t>
      </w:r>
    </w:p>
    <w:p w14:paraId="76CB17C5" w14:textId="77777777" w:rsidR="00977734" w:rsidRDefault="00977734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257A91F5" w14:textId="77777777" w:rsidR="00977734" w:rsidRDefault="00977734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6CCF6791" w14:textId="77777777" w:rsidR="00977734" w:rsidRDefault="00977734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279D96C2" w14:textId="6A3E22F1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Date limite de réception : 19 octobre 2026.</w:t>
      </w:r>
    </w:p>
    <w:p w14:paraId="2B3EF707" w14:textId="77777777" w:rsidR="000A0090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Tout objet reçu après cette date pourrait ne pas être exposé.</w:t>
      </w:r>
      <w:r w:rsidR="000A0090">
        <w:rPr>
          <w:rFonts w:ascii="Arial Narrow" w:hAnsi="Arial Narrow" w:cs="Arial"/>
          <w:sz w:val="22"/>
          <w:szCs w:val="22"/>
        </w:rPr>
        <w:br/>
      </w:r>
      <w:r w:rsidR="000A0090">
        <w:rPr>
          <w:rFonts w:ascii="Arial Narrow" w:hAnsi="Arial Narrow" w:cs="Arial"/>
          <w:sz w:val="22"/>
          <w:szCs w:val="22"/>
        </w:rPr>
        <w:br/>
      </w:r>
      <w:r w:rsidR="000A0090" w:rsidRPr="000A0090">
        <w:rPr>
          <w:rFonts w:ascii="Arial Narrow" w:hAnsi="Arial Narrow" w:cs="Arial"/>
          <w:sz w:val="22"/>
          <w:szCs w:val="22"/>
        </w:rPr>
        <w:t xml:space="preserve">Les </w:t>
      </w:r>
      <w:r w:rsidR="000A0090">
        <w:rPr>
          <w:rFonts w:ascii="Arial Narrow" w:hAnsi="Arial Narrow" w:cs="Arial"/>
          <w:sz w:val="22"/>
          <w:szCs w:val="22"/>
        </w:rPr>
        <w:t>frais d’</w:t>
      </w:r>
      <w:r w:rsidR="000A0090" w:rsidRPr="000A0090">
        <w:rPr>
          <w:rFonts w:ascii="Arial Narrow" w:hAnsi="Arial Narrow" w:cs="Arial"/>
          <w:sz w:val="22"/>
          <w:szCs w:val="22"/>
        </w:rPr>
        <w:t>envois seront pris en charge par les collectivités.</w:t>
      </w:r>
    </w:p>
    <w:p w14:paraId="66251BFE" w14:textId="77777777" w:rsidR="000A0090" w:rsidRDefault="000A0090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0AB8666F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428632B0" w14:textId="77777777" w:rsidR="000A0090" w:rsidRDefault="004E34FC" w:rsidP="00401B7B">
      <w:pPr>
        <w:pStyle w:val="Paragraphedeliste"/>
        <w:numPr>
          <w:ilvl w:val="0"/>
          <w:numId w:val="47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401B7B">
        <w:rPr>
          <w:rFonts w:ascii="Arial Narrow" w:hAnsi="Arial Narrow" w:cs="Arial"/>
          <w:b/>
          <w:bCs/>
          <w:sz w:val="22"/>
          <w:szCs w:val="22"/>
        </w:rPr>
        <w:t>Informations à transmettre</w:t>
      </w:r>
    </w:p>
    <w:p w14:paraId="4F765707" w14:textId="386D5359" w:rsidR="000A0090" w:rsidRDefault="000A0090" w:rsidP="000A0090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 w:rsidRPr="000A0090">
        <w:rPr>
          <w:rFonts w:ascii="Arial Narrow" w:hAnsi="Arial Narrow" w:cs="Arial"/>
          <w:sz w:val="22"/>
          <w:szCs w:val="22"/>
        </w:rPr>
        <w:t xml:space="preserve">Chaque contribution </w:t>
      </w:r>
      <w:r>
        <w:rPr>
          <w:rFonts w:ascii="Arial Narrow" w:hAnsi="Arial Narrow" w:cs="Arial"/>
          <w:sz w:val="22"/>
          <w:szCs w:val="22"/>
        </w:rPr>
        <w:t xml:space="preserve">d’objet </w:t>
      </w:r>
      <w:r w:rsidRPr="000A0090">
        <w:rPr>
          <w:rFonts w:ascii="Arial Narrow" w:hAnsi="Arial Narrow" w:cs="Arial"/>
          <w:sz w:val="22"/>
          <w:szCs w:val="22"/>
        </w:rPr>
        <w:t>devra être accompagnée d’un court descriptif</w:t>
      </w:r>
      <w:r>
        <w:rPr>
          <w:rFonts w:ascii="Arial Narrow" w:hAnsi="Arial Narrow" w:cs="Arial"/>
          <w:sz w:val="22"/>
          <w:szCs w:val="22"/>
        </w:rPr>
        <w:t>,</w:t>
      </w:r>
      <w:r w:rsidRPr="000A0090">
        <w:rPr>
          <w:rFonts w:ascii="Arial Narrow" w:hAnsi="Arial Narrow" w:cs="Arial"/>
          <w:sz w:val="22"/>
          <w:szCs w:val="22"/>
        </w:rPr>
        <w:t xml:space="preserve"> en français et en japonais</w:t>
      </w:r>
      <w:r>
        <w:rPr>
          <w:rFonts w:ascii="Arial Narrow" w:hAnsi="Arial Narrow" w:cs="Arial"/>
          <w:sz w:val="22"/>
          <w:szCs w:val="22"/>
        </w:rPr>
        <w:t>, comprenant :</w:t>
      </w:r>
    </w:p>
    <w:p w14:paraId="0326458E" w14:textId="105CE8EC" w:rsidR="00401B7B" w:rsidRPr="000A0090" w:rsidRDefault="004E34FC" w:rsidP="000A0090">
      <w:pPr>
        <w:pStyle w:val="Paragraphedeliste"/>
        <w:numPr>
          <w:ilvl w:val="0"/>
          <w:numId w:val="48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0A0090">
        <w:rPr>
          <w:rFonts w:ascii="Arial Narrow" w:hAnsi="Arial Narrow" w:cs="Arial"/>
          <w:sz w:val="22"/>
          <w:szCs w:val="22"/>
        </w:rPr>
        <w:t xml:space="preserve">Le nom </w:t>
      </w:r>
      <w:r w:rsidR="000A0090">
        <w:rPr>
          <w:rFonts w:ascii="Arial Narrow" w:hAnsi="Arial Narrow" w:cs="Arial"/>
          <w:sz w:val="22"/>
          <w:szCs w:val="22"/>
        </w:rPr>
        <w:t>de l’</w:t>
      </w:r>
      <w:r w:rsidRPr="000A0090">
        <w:rPr>
          <w:rFonts w:ascii="Arial Narrow" w:hAnsi="Arial Narrow" w:cs="Arial"/>
          <w:sz w:val="22"/>
          <w:szCs w:val="22"/>
        </w:rPr>
        <w:t>objet</w:t>
      </w:r>
    </w:p>
    <w:p w14:paraId="19F9E280" w14:textId="77777777" w:rsidR="00401B7B" w:rsidRDefault="00401B7B" w:rsidP="00957E88">
      <w:pPr>
        <w:pStyle w:val="Paragraphedeliste"/>
        <w:numPr>
          <w:ilvl w:val="0"/>
          <w:numId w:val="48"/>
        </w:num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01B7B">
        <w:rPr>
          <w:rFonts w:ascii="Arial Narrow" w:hAnsi="Arial Narrow" w:cs="Arial"/>
          <w:sz w:val="22"/>
          <w:szCs w:val="22"/>
        </w:rPr>
        <w:t xml:space="preserve">Son </w:t>
      </w:r>
      <w:r w:rsidR="004E34FC" w:rsidRPr="00401B7B">
        <w:rPr>
          <w:rFonts w:ascii="Arial Narrow" w:hAnsi="Arial Narrow" w:cs="Arial"/>
          <w:sz w:val="22"/>
          <w:szCs w:val="22"/>
        </w:rPr>
        <w:t xml:space="preserve">origine et </w:t>
      </w:r>
      <w:r w:rsidRPr="00401B7B">
        <w:rPr>
          <w:rFonts w:ascii="Arial Narrow" w:hAnsi="Arial Narrow" w:cs="Arial"/>
          <w:sz w:val="22"/>
          <w:szCs w:val="22"/>
        </w:rPr>
        <w:t>sa</w:t>
      </w:r>
      <w:r w:rsidR="004E34FC" w:rsidRPr="00401B7B">
        <w:rPr>
          <w:rFonts w:ascii="Arial Narrow" w:hAnsi="Arial Narrow" w:cs="Arial"/>
          <w:sz w:val="22"/>
          <w:szCs w:val="22"/>
        </w:rPr>
        <w:t xml:space="preserve"> signification culturelle ou historique</w:t>
      </w:r>
    </w:p>
    <w:p w14:paraId="48F097DA" w14:textId="5B40E5AF" w:rsidR="000A0090" w:rsidRDefault="004E34FC" w:rsidP="000A0090">
      <w:pPr>
        <w:pStyle w:val="Paragraphedeliste"/>
        <w:numPr>
          <w:ilvl w:val="0"/>
          <w:numId w:val="48"/>
        </w:num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01B7B">
        <w:rPr>
          <w:rFonts w:ascii="Arial Narrow" w:hAnsi="Arial Narrow" w:cs="Arial"/>
          <w:sz w:val="22"/>
          <w:szCs w:val="22"/>
        </w:rPr>
        <w:t xml:space="preserve">Les consignes spécifiques </w:t>
      </w:r>
      <w:r w:rsidR="00401B7B">
        <w:rPr>
          <w:rFonts w:ascii="Arial Narrow" w:hAnsi="Arial Narrow" w:cs="Arial"/>
          <w:sz w:val="22"/>
          <w:szCs w:val="22"/>
        </w:rPr>
        <w:t xml:space="preserve">éventuelles </w:t>
      </w:r>
      <w:r w:rsidRPr="00401B7B">
        <w:rPr>
          <w:rFonts w:ascii="Arial Narrow" w:hAnsi="Arial Narrow" w:cs="Arial"/>
          <w:sz w:val="22"/>
          <w:szCs w:val="22"/>
        </w:rPr>
        <w:t>de manipulation ou d’exposition</w:t>
      </w:r>
    </w:p>
    <w:p w14:paraId="320DE6AF" w14:textId="77777777" w:rsidR="000A0090" w:rsidRDefault="000A0090" w:rsidP="000A0090">
      <w:pPr>
        <w:pStyle w:val="Paragraphedeliste"/>
        <w:tabs>
          <w:tab w:val="left" w:pos="1224"/>
        </w:tabs>
        <w:ind w:left="720"/>
        <w:rPr>
          <w:rFonts w:ascii="Arial Narrow" w:hAnsi="Arial Narrow" w:cs="Arial"/>
          <w:sz w:val="22"/>
          <w:szCs w:val="22"/>
        </w:rPr>
      </w:pPr>
    </w:p>
    <w:p w14:paraId="2107BACD" w14:textId="20791ABE" w:rsidR="004E34FC" w:rsidRPr="000A0090" w:rsidRDefault="000A0090" w:rsidP="000A0090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0A0090">
        <w:rPr>
          <w:rFonts w:ascii="Arial Narrow" w:hAnsi="Arial Narrow" w:cs="Arial"/>
          <w:sz w:val="22"/>
          <w:szCs w:val="22"/>
        </w:rPr>
        <w:t>Concernant les autres contributions de promotion des collectivités</w:t>
      </w:r>
      <w:r>
        <w:rPr>
          <w:rFonts w:ascii="Arial Narrow" w:hAnsi="Arial Narrow" w:cs="Arial"/>
          <w:sz w:val="22"/>
          <w:szCs w:val="22"/>
        </w:rPr>
        <w:t xml:space="preserve"> (notamment toute documentation),</w:t>
      </w:r>
      <w:r w:rsidRPr="000A0090">
        <w:rPr>
          <w:rFonts w:ascii="Arial Narrow" w:hAnsi="Arial Narrow" w:cs="Arial"/>
          <w:sz w:val="22"/>
          <w:szCs w:val="22"/>
        </w:rPr>
        <w:t xml:space="preserve"> il conviendra de fournir l</w:t>
      </w:r>
      <w:r w:rsidR="004E34FC" w:rsidRPr="000A0090">
        <w:rPr>
          <w:rFonts w:ascii="Arial Narrow" w:hAnsi="Arial Narrow" w:cs="Arial"/>
          <w:sz w:val="22"/>
          <w:szCs w:val="22"/>
        </w:rPr>
        <w:t xml:space="preserve">a liste des documents </w:t>
      </w:r>
      <w:r w:rsidRPr="000A0090">
        <w:rPr>
          <w:rFonts w:ascii="Arial Narrow" w:hAnsi="Arial Narrow" w:cs="Arial"/>
          <w:sz w:val="22"/>
          <w:szCs w:val="22"/>
        </w:rPr>
        <w:t xml:space="preserve">transmis pour être exposés </w:t>
      </w:r>
      <w:r w:rsidR="004E34FC" w:rsidRPr="000A0090">
        <w:rPr>
          <w:rFonts w:ascii="Arial Narrow" w:hAnsi="Arial Narrow" w:cs="Arial"/>
          <w:sz w:val="22"/>
          <w:szCs w:val="22"/>
        </w:rPr>
        <w:t>et leur usage prévu (distribution ou consultation sur place)</w:t>
      </w:r>
    </w:p>
    <w:p w14:paraId="40961A46" w14:textId="77777777" w:rsid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195853A4" w14:textId="77777777" w:rsidR="00401B7B" w:rsidRPr="004E34FC" w:rsidRDefault="00401B7B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597AB410" w14:textId="6C8D8055" w:rsidR="004E34FC" w:rsidRPr="00401B7B" w:rsidRDefault="004E34FC" w:rsidP="00401B7B">
      <w:pPr>
        <w:pStyle w:val="Paragraphedeliste"/>
        <w:numPr>
          <w:ilvl w:val="0"/>
          <w:numId w:val="47"/>
        </w:numPr>
        <w:tabs>
          <w:tab w:val="left" w:pos="1224"/>
        </w:tabs>
        <w:rPr>
          <w:rFonts w:ascii="Arial Narrow" w:hAnsi="Arial Narrow" w:cs="Arial"/>
          <w:b/>
          <w:bCs/>
          <w:sz w:val="22"/>
          <w:szCs w:val="22"/>
        </w:rPr>
      </w:pPr>
      <w:r w:rsidRPr="00401B7B">
        <w:rPr>
          <w:rFonts w:ascii="Arial Narrow" w:hAnsi="Arial Narrow" w:cs="Arial"/>
          <w:b/>
          <w:bCs/>
          <w:sz w:val="22"/>
          <w:szCs w:val="22"/>
        </w:rPr>
        <w:t>Contact</w:t>
      </w:r>
    </w:p>
    <w:p w14:paraId="535AB256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597875FE" w14:textId="77777777" w:rsidR="004E34FC" w:rsidRPr="004E34FC" w:rsidRDefault="004E34FC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 w:rsidRPr="004E34FC">
        <w:rPr>
          <w:rFonts w:ascii="Arial Narrow" w:hAnsi="Arial Narrow" w:cs="Arial"/>
          <w:sz w:val="22"/>
          <w:szCs w:val="22"/>
        </w:rPr>
        <w:t>Pour toute question ou précision, merci de contacter :</w:t>
      </w:r>
    </w:p>
    <w:p w14:paraId="1BA42940" w14:textId="001BF04E" w:rsidR="007D0E1B" w:rsidRDefault="007D0E1B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56A5D213" w14:textId="3419E78C" w:rsidR="00401B7B" w:rsidRDefault="00401B7B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Amélie DELMAS</w:t>
      </w:r>
    </w:p>
    <w:p w14:paraId="5921F1DC" w14:textId="26D919DA" w:rsidR="00401B7B" w:rsidRDefault="00401B7B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Direction du Protocole et du Développement international Ville de Cannes</w:t>
      </w:r>
    </w:p>
    <w:p w14:paraId="27A1F093" w14:textId="1D4FF0D3" w:rsidR="00401B7B" w:rsidRDefault="00231B25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  <w:hyperlink r:id="rId8" w:history="1">
        <w:r w:rsidR="00401B7B" w:rsidRPr="00966F72">
          <w:rPr>
            <w:rStyle w:val="Lienhypertexte"/>
            <w:rFonts w:ascii="Arial Narrow" w:hAnsi="Arial Narrow" w:cs="Arial"/>
            <w:sz w:val="22"/>
            <w:szCs w:val="22"/>
          </w:rPr>
          <w:t>amelie.delmas@ville-cannes.fr</w:t>
        </w:r>
      </w:hyperlink>
      <w:r w:rsidR="00401B7B">
        <w:rPr>
          <w:rFonts w:ascii="Arial Narrow" w:hAnsi="Arial Narrow" w:cs="Arial"/>
          <w:sz w:val="22"/>
          <w:szCs w:val="22"/>
        </w:rPr>
        <w:br/>
        <w:t>+33 4 97 06 40 34</w:t>
      </w:r>
    </w:p>
    <w:p w14:paraId="2A996918" w14:textId="77777777" w:rsidR="00401B7B" w:rsidRDefault="00401B7B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</w:rPr>
      </w:pPr>
    </w:p>
    <w:p w14:paraId="3E92128A" w14:textId="04DDFAAC" w:rsidR="00401B7B" w:rsidRPr="00504BD3" w:rsidRDefault="00401B7B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  <w:lang w:val="en-US"/>
        </w:rPr>
      </w:pPr>
      <w:r w:rsidRPr="00504BD3">
        <w:rPr>
          <w:rFonts w:ascii="Arial Narrow" w:hAnsi="Arial Narrow" w:cs="Arial"/>
          <w:sz w:val="22"/>
          <w:szCs w:val="22"/>
          <w:lang w:val="en-US"/>
        </w:rPr>
        <w:t>&amp;</w:t>
      </w:r>
    </w:p>
    <w:p w14:paraId="69B1DA61" w14:textId="77777777" w:rsidR="00401B7B" w:rsidRPr="00504BD3" w:rsidRDefault="00401B7B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  <w:lang w:val="en-US"/>
        </w:rPr>
      </w:pPr>
    </w:p>
    <w:p w14:paraId="79168639" w14:textId="50C2F194" w:rsidR="00401B7B" w:rsidRPr="00504BD3" w:rsidRDefault="00401B7B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  <w:lang w:val="en-US"/>
        </w:rPr>
      </w:pPr>
      <w:r w:rsidRPr="00504BD3">
        <w:rPr>
          <w:rFonts w:ascii="Arial Narrow" w:hAnsi="Arial Narrow" w:cs="Arial"/>
          <w:sz w:val="22"/>
          <w:szCs w:val="22"/>
          <w:lang w:val="en-US"/>
        </w:rPr>
        <w:t>Tiffany MIQUEL</w:t>
      </w:r>
    </w:p>
    <w:p w14:paraId="50F1ACCE" w14:textId="6D9F9EC7" w:rsidR="00401B7B" w:rsidRPr="00504BD3" w:rsidRDefault="00231B25" w:rsidP="004E34FC">
      <w:pPr>
        <w:tabs>
          <w:tab w:val="left" w:pos="1224"/>
        </w:tabs>
        <w:rPr>
          <w:rFonts w:ascii="Arial Narrow" w:hAnsi="Arial Narrow" w:cs="Arial"/>
          <w:sz w:val="22"/>
          <w:szCs w:val="22"/>
          <w:lang w:val="en-US"/>
        </w:rPr>
      </w:pPr>
      <w:hyperlink r:id="rId9" w:history="1">
        <w:r w:rsidR="00401B7B" w:rsidRPr="00504BD3">
          <w:rPr>
            <w:rStyle w:val="Lienhypertexte"/>
            <w:rFonts w:ascii="Arial Narrow" w:hAnsi="Arial Narrow" w:cs="Arial"/>
            <w:sz w:val="22"/>
            <w:szCs w:val="22"/>
            <w:lang w:val="en-US"/>
          </w:rPr>
          <w:t>tiffany.miquel@ville-cannes.fr</w:t>
        </w:r>
      </w:hyperlink>
      <w:r w:rsidR="00401B7B" w:rsidRPr="00504BD3">
        <w:rPr>
          <w:rFonts w:ascii="Arial Narrow" w:hAnsi="Arial Narrow" w:cs="Arial"/>
          <w:sz w:val="22"/>
          <w:szCs w:val="22"/>
          <w:lang w:val="en-US"/>
        </w:rPr>
        <w:br/>
        <w:t>+33 4 97 06 40 65</w:t>
      </w:r>
    </w:p>
    <w:sectPr w:rsidR="00401B7B" w:rsidRPr="00504BD3" w:rsidSect="005D6DA1">
      <w:footerReference w:type="default" r:id="rId10"/>
      <w:headerReference w:type="first" r:id="rId11"/>
      <w:footerReference w:type="first" r:id="rId12"/>
      <w:pgSz w:w="11906" w:h="16838" w:code="9"/>
      <w:pgMar w:top="720" w:right="707" w:bottom="426" w:left="720" w:header="568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7B8B" w14:textId="77777777" w:rsidR="00231B25" w:rsidRDefault="00231B25" w:rsidP="0003321B">
      <w:r>
        <w:separator/>
      </w:r>
    </w:p>
  </w:endnote>
  <w:endnote w:type="continuationSeparator" w:id="0">
    <w:p w14:paraId="5FE0131F" w14:textId="77777777" w:rsidR="00231B25" w:rsidRDefault="00231B25" w:rsidP="0003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174982"/>
      <w:docPartObj>
        <w:docPartGallery w:val="Page Numbers (Bottom of Page)"/>
        <w:docPartUnique/>
      </w:docPartObj>
    </w:sdtPr>
    <w:sdtEndPr/>
    <w:sdtContent>
      <w:p w14:paraId="495D028F" w14:textId="39570818" w:rsidR="004531C1" w:rsidRDefault="00282EDE">
        <w:pPr>
          <w:pStyle w:val="Pieddepage"/>
          <w:jc w:val="right"/>
        </w:pPr>
        <w:r w:rsidRPr="00282EDE">
          <w:rPr>
            <w:rFonts w:ascii="Cambria" w:hAnsi="Cambria"/>
            <w:sz w:val="18"/>
            <w:szCs w:val="18"/>
          </w:rPr>
          <w:t>2/3</w:t>
        </w:r>
      </w:p>
    </w:sdtContent>
  </w:sdt>
  <w:p w14:paraId="10381739" w14:textId="77777777" w:rsidR="00157592" w:rsidRDefault="001575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0EA5" w14:textId="77777777" w:rsidR="004531C1" w:rsidRPr="004531C1" w:rsidRDefault="004531C1">
    <w:pPr>
      <w:pStyle w:val="Pieddepage"/>
      <w:jc w:val="right"/>
      <w:rPr>
        <w:rFonts w:ascii="Cambria" w:hAnsi="Cambria"/>
        <w:sz w:val="20"/>
        <w:szCs w:val="20"/>
      </w:rPr>
    </w:pPr>
  </w:p>
  <w:sdt>
    <w:sdtPr>
      <w:rPr>
        <w:sz w:val="18"/>
        <w:szCs w:val="18"/>
      </w:rPr>
      <w:id w:val="1221173218"/>
      <w:docPartObj>
        <w:docPartGallery w:val="Page Numbers (Bottom of Page)"/>
        <w:docPartUnique/>
      </w:docPartObj>
    </w:sdtPr>
    <w:sdtEndPr/>
    <w:sdtContent>
      <w:p w14:paraId="4F439447" w14:textId="7C818C68" w:rsidR="002C524D" w:rsidRPr="00282EDE" w:rsidRDefault="00282EDE" w:rsidP="002C524D">
        <w:pPr>
          <w:pStyle w:val="Pieddepage"/>
          <w:jc w:val="right"/>
          <w:rPr>
            <w:sz w:val="18"/>
            <w:szCs w:val="18"/>
          </w:rPr>
        </w:pPr>
        <w:r w:rsidRPr="00282EDE">
          <w:rPr>
            <w:rFonts w:ascii="Cambria" w:hAnsi="Cambria"/>
            <w:sz w:val="18"/>
            <w:szCs w:val="18"/>
          </w:rPr>
          <w:t>1/2</w:t>
        </w:r>
      </w:p>
    </w:sdtContent>
  </w:sdt>
  <w:p w14:paraId="6E9C3471" w14:textId="77777777" w:rsidR="004531C1" w:rsidRPr="004531C1" w:rsidRDefault="004531C1" w:rsidP="004531C1">
    <w:pPr>
      <w:pStyle w:val="Pieddepag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902D" w14:textId="77777777" w:rsidR="00231B25" w:rsidRDefault="00231B25" w:rsidP="0003321B">
      <w:r>
        <w:separator/>
      </w:r>
    </w:p>
  </w:footnote>
  <w:footnote w:type="continuationSeparator" w:id="0">
    <w:p w14:paraId="68A579AA" w14:textId="77777777" w:rsidR="00231B25" w:rsidRDefault="00231B25" w:rsidP="0003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6334" w14:textId="77777777" w:rsidR="00D3216E" w:rsidRDefault="00D3216E" w:rsidP="00D3216E">
    <w:pPr>
      <w:pStyle w:val="En-tte"/>
      <w:jc w:val="center"/>
      <w:rPr>
        <w:rFonts w:ascii="Garamond" w:hAnsi="Garamond"/>
        <w:b/>
        <w:caps/>
        <w:color w:val="00488C"/>
        <w:spacing w:val="24"/>
        <w:w w:val="125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95AFE4" wp14:editId="4F89B4AA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19455" cy="677545"/>
          <wp:effectExtent l="0" t="0" r="4445" b="8255"/>
          <wp:wrapNone/>
          <wp:docPr id="1229746809" name="Image 1229746809" descr="•BLASON T2 BLEU 0-62-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•BLASON T2 BLEU 0-62-1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AAE8A" w14:textId="1947E56B" w:rsidR="00D3216E" w:rsidRPr="00C21F46" w:rsidRDefault="009310FE" w:rsidP="0095450E">
    <w:pPr>
      <w:pStyle w:val="En-tte"/>
      <w:tabs>
        <w:tab w:val="clear" w:pos="9072"/>
        <w:tab w:val="right" w:pos="9498"/>
      </w:tabs>
      <w:jc w:val="center"/>
      <w:rPr>
        <w:rFonts w:ascii="Garamond" w:hAnsi="Garamond"/>
        <w:b/>
        <w:color w:val="005696"/>
        <w:sz w:val="32"/>
        <w:szCs w:val="32"/>
      </w:rPr>
    </w:pPr>
    <w:r w:rsidRPr="00C21F46">
      <w:rPr>
        <w:rFonts w:ascii="Garamond" w:hAnsi="Garamond"/>
        <w:b/>
        <w:color w:val="005696"/>
        <w:sz w:val="32"/>
        <w:szCs w:val="32"/>
      </w:rPr>
      <w:t>DIRECTION DU PROTOCOLE</w:t>
    </w:r>
    <w:r w:rsidR="00F00E42" w:rsidRPr="00C21F46">
      <w:rPr>
        <w:rFonts w:ascii="Garamond" w:hAnsi="Garamond"/>
        <w:b/>
        <w:color w:val="005696"/>
        <w:sz w:val="32"/>
        <w:szCs w:val="32"/>
      </w:rPr>
      <w:t xml:space="preserve"> ET D</w:t>
    </w:r>
    <w:r w:rsidR="009C3CD6" w:rsidRPr="00C21F46">
      <w:rPr>
        <w:rFonts w:ascii="Garamond" w:hAnsi="Garamond"/>
        <w:b/>
        <w:color w:val="005696"/>
        <w:sz w:val="32"/>
        <w:szCs w:val="32"/>
      </w:rPr>
      <w:t xml:space="preserve">U </w:t>
    </w:r>
    <w:r w:rsidR="009C3CD6" w:rsidRPr="00C21F46">
      <w:rPr>
        <w:rFonts w:ascii="Garamond" w:hAnsi="Garamond"/>
        <w:b/>
        <w:color w:val="005696"/>
        <w:sz w:val="32"/>
        <w:szCs w:val="32"/>
      </w:rPr>
      <w:br/>
      <w:t>DÉVELOPPEMENT INTERNATIONAL</w:t>
    </w:r>
    <w:r w:rsidR="00DC22CE" w:rsidRPr="00C21F46">
      <w:rPr>
        <w:rFonts w:ascii="Garamond" w:hAnsi="Garamond"/>
        <w:b/>
        <w:color w:val="005696"/>
        <w:sz w:val="32"/>
        <w:szCs w:val="32"/>
      </w:rPr>
      <w:t xml:space="preserve"> </w:t>
    </w:r>
  </w:p>
  <w:p w14:paraId="6610B441" w14:textId="77777777" w:rsidR="0003321B" w:rsidRDefault="0003321B">
    <w:pPr>
      <w:pStyle w:val="En-tte"/>
    </w:pPr>
  </w:p>
  <w:p w14:paraId="29E00126" w14:textId="77777777" w:rsidR="0003321B" w:rsidRDefault="000332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F58"/>
    <w:multiLevelType w:val="hybridMultilevel"/>
    <w:tmpl w:val="D3D66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6E49"/>
    <w:multiLevelType w:val="hybridMultilevel"/>
    <w:tmpl w:val="83085C4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77A"/>
    <w:multiLevelType w:val="hybridMultilevel"/>
    <w:tmpl w:val="6DF23DE0"/>
    <w:lvl w:ilvl="0" w:tplc="69148E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3484"/>
    <w:multiLevelType w:val="hybridMultilevel"/>
    <w:tmpl w:val="D568AC18"/>
    <w:lvl w:ilvl="0" w:tplc="3E06F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548DD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6F65"/>
    <w:multiLevelType w:val="hybridMultilevel"/>
    <w:tmpl w:val="8588598E"/>
    <w:lvl w:ilvl="0" w:tplc="25F8F85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61151"/>
    <w:multiLevelType w:val="hybridMultilevel"/>
    <w:tmpl w:val="12C4408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846660"/>
    <w:multiLevelType w:val="hybridMultilevel"/>
    <w:tmpl w:val="746274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909F7"/>
    <w:multiLevelType w:val="hybridMultilevel"/>
    <w:tmpl w:val="A606C1BE"/>
    <w:lvl w:ilvl="0" w:tplc="05609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F6D66"/>
    <w:multiLevelType w:val="hybridMultilevel"/>
    <w:tmpl w:val="412C97C8"/>
    <w:lvl w:ilvl="0" w:tplc="040C0011">
      <w:start w:val="1"/>
      <w:numFmt w:val="decimal"/>
      <w:lvlText w:val="%1)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59655C"/>
    <w:multiLevelType w:val="hybridMultilevel"/>
    <w:tmpl w:val="0840E540"/>
    <w:lvl w:ilvl="0" w:tplc="47C0EC6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F7C8F"/>
    <w:multiLevelType w:val="hybridMultilevel"/>
    <w:tmpl w:val="921E232C"/>
    <w:lvl w:ilvl="0" w:tplc="1982D2C6">
      <w:numFmt w:val="bullet"/>
      <w:lvlText w:val="-"/>
      <w:lvlJc w:val="left"/>
      <w:pPr>
        <w:ind w:left="2493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1" w15:restartNumberingAfterBreak="0">
    <w:nsid w:val="115A4D88"/>
    <w:multiLevelType w:val="hybridMultilevel"/>
    <w:tmpl w:val="A43E558E"/>
    <w:lvl w:ilvl="0" w:tplc="B3D21E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55C53"/>
    <w:multiLevelType w:val="hybridMultilevel"/>
    <w:tmpl w:val="58B485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D5054"/>
    <w:multiLevelType w:val="hybridMultilevel"/>
    <w:tmpl w:val="991AF8B2"/>
    <w:lvl w:ilvl="0" w:tplc="B3D21E9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043AA"/>
    <w:multiLevelType w:val="hybridMultilevel"/>
    <w:tmpl w:val="4692C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C43EC"/>
    <w:multiLevelType w:val="hybridMultilevel"/>
    <w:tmpl w:val="08B8DBE8"/>
    <w:lvl w:ilvl="0" w:tplc="3E06F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548DD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64B30"/>
    <w:multiLevelType w:val="hybridMultilevel"/>
    <w:tmpl w:val="8A461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F357D"/>
    <w:multiLevelType w:val="hybridMultilevel"/>
    <w:tmpl w:val="95F8DB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700AE"/>
    <w:multiLevelType w:val="hybridMultilevel"/>
    <w:tmpl w:val="C18253BC"/>
    <w:lvl w:ilvl="0" w:tplc="FB2EC15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5150A"/>
    <w:multiLevelType w:val="hybridMultilevel"/>
    <w:tmpl w:val="35C65D12"/>
    <w:lvl w:ilvl="0" w:tplc="E09441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E155E"/>
    <w:multiLevelType w:val="hybridMultilevel"/>
    <w:tmpl w:val="BFEA22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F494F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F5D22"/>
    <w:multiLevelType w:val="hybridMultilevel"/>
    <w:tmpl w:val="9D82E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920F5"/>
    <w:multiLevelType w:val="hybridMultilevel"/>
    <w:tmpl w:val="C1FC561A"/>
    <w:lvl w:ilvl="0" w:tplc="2D0CAC0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33AE2"/>
    <w:multiLevelType w:val="hybridMultilevel"/>
    <w:tmpl w:val="591A9698"/>
    <w:lvl w:ilvl="0" w:tplc="E4901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860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E08A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E28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46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E01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8C3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07C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69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9D52E83"/>
    <w:multiLevelType w:val="hybridMultilevel"/>
    <w:tmpl w:val="F04C401E"/>
    <w:lvl w:ilvl="0" w:tplc="3E06F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48DD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8678A"/>
    <w:multiLevelType w:val="hybridMultilevel"/>
    <w:tmpl w:val="6B28593C"/>
    <w:lvl w:ilvl="0" w:tplc="B3DA5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15BE"/>
    <w:multiLevelType w:val="hybridMultilevel"/>
    <w:tmpl w:val="7D383A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1BC5ADB"/>
    <w:multiLevelType w:val="hybridMultilevel"/>
    <w:tmpl w:val="95126B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7423E"/>
    <w:multiLevelType w:val="hybridMultilevel"/>
    <w:tmpl w:val="02802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70BF8"/>
    <w:multiLevelType w:val="hybridMultilevel"/>
    <w:tmpl w:val="CB0076F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93F494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F7ABC"/>
    <w:multiLevelType w:val="hybridMultilevel"/>
    <w:tmpl w:val="5EE25A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A42E3"/>
    <w:multiLevelType w:val="hybridMultilevel"/>
    <w:tmpl w:val="8EFE462E"/>
    <w:lvl w:ilvl="0" w:tplc="1324A918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1D7DF4"/>
    <w:multiLevelType w:val="hybridMultilevel"/>
    <w:tmpl w:val="C33C614E"/>
    <w:lvl w:ilvl="0" w:tplc="62C20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25B90"/>
    <w:multiLevelType w:val="hybridMultilevel"/>
    <w:tmpl w:val="A770DF68"/>
    <w:lvl w:ilvl="0" w:tplc="5188612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B2F70"/>
    <w:multiLevelType w:val="hybridMultilevel"/>
    <w:tmpl w:val="4E242E76"/>
    <w:lvl w:ilvl="0" w:tplc="EA985CA2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D9447D"/>
    <w:multiLevelType w:val="hybridMultilevel"/>
    <w:tmpl w:val="B0542BAC"/>
    <w:lvl w:ilvl="0" w:tplc="84EE16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66E92"/>
    <w:multiLevelType w:val="hybridMultilevel"/>
    <w:tmpl w:val="45D21FFC"/>
    <w:lvl w:ilvl="0" w:tplc="3E06FB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548DD4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D1571B"/>
    <w:multiLevelType w:val="hybridMultilevel"/>
    <w:tmpl w:val="F0324EA2"/>
    <w:lvl w:ilvl="0" w:tplc="21981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45486">
      <w:start w:val="140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6E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FAE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AC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BE5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82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61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102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6F436B3"/>
    <w:multiLevelType w:val="hybridMultilevel"/>
    <w:tmpl w:val="2416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423B7"/>
    <w:multiLevelType w:val="hybridMultilevel"/>
    <w:tmpl w:val="5778F10C"/>
    <w:lvl w:ilvl="0" w:tplc="0FD4A17A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84B72"/>
    <w:multiLevelType w:val="hybridMultilevel"/>
    <w:tmpl w:val="325ECC14"/>
    <w:lvl w:ilvl="0" w:tplc="C362F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B5B2F"/>
    <w:multiLevelType w:val="hybridMultilevel"/>
    <w:tmpl w:val="0DC6A4AE"/>
    <w:lvl w:ilvl="0" w:tplc="5836821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237B7"/>
    <w:multiLevelType w:val="hybridMultilevel"/>
    <w:tmpl w:val="8870A1A8"/>
    <w:lvl w:ilvl="0" w:tplc="549693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4F2B0B"/>
    <w:multiLevelType w:val="multilevel"/>
    <w:tmpl w:val="0F1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F213F8"/>
    <w:multiLevelType w:val="hybridMultilevel"/>
    <w:tmpl w:val="A024F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253DB"/>
    <w:multiLevelType w:val="hybridMultilevel"/>
    <w:tmpl w:val="7E90C232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6" w15:restartNumberingAfterBreak="0">
    <w:nsid w:val="7E1D6E07"/>
    <w:multiLevelType w:val="hybridMultilevel"/>
    <w:tmpl w:val="B5D8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36"/>
  </w:num>
  <w:num w:numId="4">
    <w:abstractNumId w:val="3"/>
  </w:num>
  <w:num w:numId="5">
    <w:abstractNumId w:val="15"/>
  </w:num>
  <w:num w:numId="6">
    <w:abstractNumId w:val="42"/>
  </w:num>
  <w:num w:numId="7">
    <w:abstractNumId w:val="37"/>
  </w:num>
  <w:num w:numId="8">
    <w:abstractNumId w:val="8"/>
  </w:num>
  <w:num w:numId="9">
    <w:abstractNumId w:val="5"/>
  </w:num>
  <w:num w:numId="10">
    <w:abstractNumId w:val="29"/>
  </w:num>
  <w:num w:numId="11">
    <w:abstractNumId w:val="19"/>
  </w:num>
  <w:num w:numId="12">
    <w:abstractNumId w:val="30"/>
  </w:num>
  <w:num w:numId="13">
    <w:abstractNumId w:val="26"/>
  </w:num>
  <w:num w:numId="14">
    <w:abstractNumId w:val="7"/>
  </w:num>
  <w:num w:numId="15">
    <w:abstractNumId w:val="25"/>
  </w:num>
  <w:num w:numId="16">
    <w:abstractNumId w:val="1"/>
  </w:num>
  <w:num w:numId="17">
    <w:abstractNumId w:val="43"/>
  </w:num>
  <w:num w:numId="18">
    <w:abstractNumId w:val="20"/>
  </w:num>
  <w:num w:numId="19">
    <w:abstractNumId w:val="2"/>
  </w:num>
  <w:num w:numId="20">
    <w:abstractNumId w:val="2"/>
  </w:num>
  <w:num w:numId="21">
    <w:abstractNumId w:val="12"/>
  </w:num>
  <w:num w:numId="22">
    <w:abstractNumId w:val="40"/>
  </w:num>
  <w:num w:numId="23">
    <w:abstractNumId w:val="27"/>
  </w:num>
  <w:num w:numId="24">
    <w:abstractNumId w:val="44"/>
  </w:num>
  <w:num w:numId="25">
    <w:abstractNumId w:val="17"/>
  </w:num>
  <w:num w:numId="26">
    <w:abstractNumId w:val="16"/>
  </w:num>
  <w:num w:numId="27">
    <w:abstractNumId w:val="6"/>
  </w:num>
  <w:num w:numId="28">
    <w:abstractNumId w:val="38"/>
  </w:num>
  <w:num w:numId="29">
    <w:abstractNumId w:val="34"/>
  </w:num>
  <w:num w:numId="30">
    <w:abstractNumId w:val="0"/>
  </w:num>
  <w:num w:numId="31">
    <w:abstractNumId w:val="31"/>
  </w:num>
  <w:num w:numId="32">
    <w:abstractNumId w:val="18"/>
  </w:num>
  <w:num w:numId="33">
    <w:abstractNumId w:val="4"/>
  </w:num>
  <w:num w:numId="34">
    <w:abstractNumId w:val="35"/>
  </w:num>
  <w:num w:numId="35">
    <w:abstractNumId w:val="23"/>
  </w:num>
  <w:num w:numId="36">
    <w:abstractNumId w:val="10"/>
  </w:num>
  <w:num w:numId="37">
    <w:abstractNumId w:val="41"/>
  </w:num>
  <w:num w:numId="38">
    <w:abstractNumId w:val="22"/>
  </w:num>
  <w:num w:numId="39">
    <w:abstractNumId w:val="21"/>
  </w:num>
  <w:num w:numId="40">
    <w:abstractNumId w:val="33"/>
  </w:num>
  <w:num w:numId="41">
    <w:abstractNumId w:val="46"/>
  </w:num>
  <w:num w:numId="42">
    <w:abstractNumId w:val="45"/>
  </w:num>
  <w:num w:numId="43">
    <w:abstractNumId w:val="9"/>
  </w:num>
  <w:num w:numId="44">
    <w:abstractNumId w:val="39"/>
  </w:num>
  <w:num w:numId="45">
    <w:abstractNumId w:val="28"/>
  </w:num>
  <w:num w:numId="46">
    <w:abstractNumId w:val="13"/>
  </w:num>
  <w:num w:numId="47">
    <w:abstractNumId w:val="1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97"/>
    <w:rsid w:val="00000B6E"/>
    <w:rsid w:val="00000FC9"/>
    <w:rsid w:val="00003B0B"/>
    <w:rsid w:val="00004872"/>
    <w:rsid w:val="00005A3D"/>
    <w:rsid w:val="00007456"/>
    <w:rsid w:val="000076A5"/>
    <w:rsid w:val="000157C7"/>
    <w:rsid w:val="0001596A"/>
    <w:rsid w:val="000163B5"/>
    <w:rsid w:val="000222D3"/>
    <w:rsid w:val="00023B5A"/>
    <w:rsid w:val="00027C34"/>
    <w:rsid w:val="00031566"/>
    <w:rsid w:val="0003321B"/>
    <w:rsid w:val="00036A0B"/>
    <w:rsid w:val="00041209"/>
    <w:rsid w:val="0004154A"/>
    <w:rsid w:val="00043A04"/>
    <w:rsid w:val="00045116"/>
    <w:rsid w:val="000453B6"/>
    <w:rsid w:val="00047ADB"/>
    <w:rsid w:val="0005363F"/>
    <w:rsid w:val="0005700E"/>
    <w:rsid w:val="00061854"/>
    <w:rsid w:val="00063D07"/>
    <w:rsid w:val="00064D11"/>
    <w:rsid w:val="000748ED"/>
    <w:rsid w:val="00074E1F"/>
    <w:rsid w:val="00080EDB"/>
    <w:rsid w:val="000811BE"/>
    <w:rsid w:val="00082332"/>
    <w:rsid w:val="00084E82"/>
    <w:rsid w:val="00091170"/>
    <w:rsid w:val="00096EEB"/>
    <w:rsid w:val="00097B19"/>
    <w:rsid w:val="000A0090"/>
    <w:rsid w:val="000A0FC6"/>
    <w:rsid w:val="000A7F65"/>
    <w:rsid w:val="000B1276"/>
    <w:rsid w:val="000B18D8"/>
    <w:rsid w:val="000B1978"/>
    <w:rsid w:val="000B6B81"/>
    <w:rsid w:val="000B6F6F"/>
    <w:rsid w:val="000D2A01"/>
    <w:rsid w:val="000D6BC9"/>
    <w:rsid w:val="000D6C8B"/>
    <w:rsid w:val="000D700C"/>
    <w:rsid w:val="000E3E5E"/>
    <w:rsid w:val="000E47D7"/>
    <w:rsid w:val="000F14EA"/>
    <w:rsid w:val="000F1750"/>
    <w:rsid w:val="000F548D"/>
    <w:rsid w:val="000F5D4E"/>
    <w:rsid w:val="001010A9"/>
    <w:rsid w:val="00101593"/>
    <w:rsid w:val="00105C8B"/>
    <w:rsid w:val="00107978"/>
    <w:rsid w:val="0011267E"/>
    <w:rsid w:val="001143A4"/>
    <w:rsid w:val="00115636"/>
    <w:rsid w:val="00117558"/>
    <w:rsid w:val="00117F66"/>
    <w:rsid w:val="00124DEB"/>
    <w:rsid w:val="001261E8"/>
    <w:rsid w:val="0012655E"/>
    <w:rsid w:val="00133C5C"/>
    <w:rsid w:val="001361E9"/>
    <w:rsid w:val="00137D55"/>
    <w:rsid w:val="001401EF"/>
    <w:rsid w:val="0014061C"/>
    <w:rsid w:val="00145BAD"/>
    <w:rsid w:val="00146CEE"/>
    <w:rsid w:val="00150566"/>
    <w:rsid w:val="0015268B"/>
    <w:rsid w:val="00153555"/>
    <w:rsid w:val="00157592"/>
    <w:rsid w:val="00160A00"/>
    <w:rsid w:val="00163B57"/>
    <w:rsid w:val="00164204"/>
    <w:rsid w:val="0016477C"/>
    <w:rsid w:val="00166EE7"/>
    <w:rsid w:val="0018028A"/>
    <w:rsid w:val="00181A41"/>
    <w:rsid w:val="0018240A"/>
    <w:rsid w:val="001850B4"/>
    <w:rsid w:val="00186B74"/>
    <w:rsid w:val="001A1EB1"/>
    <w:rsid w:val="001A2D74"/>
    <w:rsid w:val="001A776A"/>
    <w:rsid w:val="001B1C19"/>
    <w:rsid w:val="001B4941"/>
    <w:rsid w:val="001C140B"/>
    <w:rsid w:val="001C2F28"/>
    <w:rsid w:val="001C57F9"/>
    <w:rsid w:val="001D6EA9"/>
    <w:rsid w:val="001E343D"/>
    <w:rsid w:val="00201E03"/>
    <w:rsid w:val="002073E8"/>
    <w:rsid w:val="0021061F"/>
    <w:rsid w:val="00212C5B"/>
    <w:rsid w:val="00213B5D"/>
    <w:rsid w:val="002146D4"/>
    <w:rsid w:val="00215BEF"/>
    <w:rsid w:val="002216CE"/>
    <w:rsid w:val="00225978"/>
    <w:rsid w:val="00231B25"/>
    <w:rsid w:val="00232157"/>
    <w:rsid w:val="0023215A"/>
    <w:rsid w:val="0023441F"/>
    <w:rsid w:val="00244708"/>
    <w:rsid w:val="00244A25"/>
    <w:rsid w:val="00244F1A"/>
    <w:rsid w:val="00245B30"/>
    <w:rsid w:val="00247794"/>
    <w:rsid w:val="00250FE4"/>
    <w:rsid w:val="00253DE3"/>
    <w:rsid w:val="00254DBE"/>
    <w:rsid w:val="002614F6"/>
    <w:rsid w:val="002620F2"/>
    <w:rsid w:val="00262D0A"/>
    <w:rsid w:val="00281093"/>
    <w:rsid w:val="002821E5"/>
    <w:rsid w:val="00282BF2"/>
    <w:rsid w:val="00282EDE"/>
    <w:rsid w:val="00284670"/>
    <w:rsid w:val="00285DE9"/>
    <w:rsid w:val="0029244B"/>
    <w:rsid w:val="00294AC5"/>
    <w:rsid w:val="002967AE"/>
    <w:rsid w:val="00296E2B"/>
    <w:rsid w:val="002A24E4"/>
    <w:rsid w:val="002A3CF6"/>
    <w:rsid w:val="002A4204"/>
    <w:rsid w:val="002A71F9"/>
    <w:rsid w:val="002B1578"/>
    <w:rsid w:val="002B7D6A"/>
    <w:rsid w:val="002C4E2A"/>
    <w:rsid w:val="002C524D"/>
    <w:rsid w:val="002D08BE"/>
    <w:rsid w:val="002D2176"/>
    <w:rsid w:val="002D70BB"/>
    <w:rsid w:val="002E227D"/>
    <w:rsid w:val="002E3400"/>
    <w:rsid w:val="002E36AB"/>
    <w:rsid w:val="002F0FE6"/>
    <w:rsid w:val="002F1963"/>
    <w:rsid w:val="002F6E1D"/>
    <w:rsid w:val="00301871"/>
    <w:rsid w:val="00305AC5"/>
    <w:rsid w:val="00310A1D"/>
    <w:rsid w:val="0031195A"/>
    <w:rsid w:val="0031235E"/>
    <w:rsid w:val="0031693F"/>
    <w:rsid w:val="00333642"/>
    <w:rsid w:val="00335E50"/>
    <w:rsid w:val="00336448"/>
    <w:rsid w:val="003468AB"/>
    <w:rsid w:val="00350B8F"/>
    <w:rsid w:val="00351BBE"/>
    <w:rsid w:val="00360DDF"/>
    <w:rsid w:val="00363EB8"/>
    <w:rsid w:val="00364D54"/>
    <w:rsid w:val="00367D2B"/>
    <w:rsid w:val="003702F0"/>
    <w:rsid w:val="0037733A"/>
    <w:rsid w:val="00377C97"/>
    <w:rsid w:val="003840A6"/>
    <w:rsid w:val="0038649A"/>
    <w:rsid w:val="003875E8"/>
    <w:rsid w:val="003952CF"/>
    <w:rsid w:val="00397316"/>
    <w:rsid w:val="003A1A3D"/>
    <w:rsid w:val="003B5B19"/>
    <w:rsid w:val="003D0E47"/>
    <w:rsid w:val="003D1429"/>
    <w:rsid w:val="003D3636"/>
    <w:rsid w:val="003D3851"/>
    <w:rsid w:val="003E16B3"/>
    <w:rsid w:val="003F1E36"/>
    <w:rsid w:val="003F3151"/>
    <w:rsid w:val="003F383E"/>
    <w:rsid w:val="003F6900"/>
    <w:rsid w:val="00401B7B"/>
    <w:rsid w:val="00402D40"/>
    <w:rsid w:val="00407CDB"/>
    <w:rsid w:val="0042554A"/>
    <w:rsid w:val="0042784F"/>
    <w:rsid w:val="00431862"/>
    <w:rsid w:val="0043270A"/>
    <w:rsid w:val="00432C2D"/>
    <w:rsid w:val="0043781C"/>
    <w:rsid w:val="00450090"/>
    <w:rsid w:val="004527F9"/>
    <w:rsid w:val="004531C1"/>
    <w:rsid w:val="004648BB"/>
    <w:rsid w:val="004705D7"/>
    <w:rsid w:val="0047181A"/>
    <w:rsid w:val="0047489A"/>
    <w:rsid w:val="00475633"/>
    <w:rsid w:val="00480311"/>
    <w:rsid w:val="00482519"/>
    <w:rsid w:val="0049537F"/>
    <w:rsid w:val="004955E9"/>
    <w:rsid w:val="00496B5D"/>
    <w:rsid w:val="00497514"/>
    <w:rsid w:val="004A3223"/>
    <w:rsid w:val="004B7904"/>
    <w:rsid w:val="004C10A1"/>
    <w:rsid w:val="004C16B7"/>
    <w:rsid w:val="004C3D36"/>
    <w:rsid w:val="004E3393"/>
    <w:rsid w:val="004E34FC"/>
    <w:rsid w:val="004E43E6"/>
    <w:rsid w:val="004F0781"/>
    <w:rsid w:val="004F223D"/>
    <w:rsid w:val="004F5FB6"/>
    <w:rsid w:val="00501D18"/>
    <w:rsid w:val="00504BD3"/>
    <w:rsid w:val="00510F2A"/>
    <w:rsid w:val="00510F7F"/>
    <w:rsid w:val="00514B9D"/>
    <w:rsid w:val="00522BB9"/>
    <w:rsid w:val="0052664C"/>
    <w:rsid w:val="0053406B"/>
    <w:rsid w:val="00543072"/>
    <w:rsid w:val="00550B4A"/>
    <w:rsid w:val="005516E9"/>
    <w:rsid w:val="005518D4"/>
    <w:rsid w:val="00552EBC"/>
    <w:rsid w:val="00580B6E"/>
    <w:rsid w:val="005A0AE9"/>
    <w:rsid w:val="005A23E0"/>
    <w:rsid w:val="005A4DC7"/>
    <w:rsid w:val="005B0FF3"/>
    <w:rsid w:val="005B1D40"/>
    <w:rsid w:val="005B3905"/>
    <w:rsid w:val="005B5226"/>
    <w:rsid w:val="005D274D"/>
    <w:rsid w:val="005D6DA1"/>
    <w:rsid w:val="005D7A54"/>
    <w:rsid w:val="005E0DE7"/>
    <w:rsid w:val="005E1FF5"/>
    <w:rsid w:val="005E6632"/>
    <w:rsid w:val="005E6CDF"/>
    <w:rsid w:val="005F1045"/>
    <w:rsid w:val="005F2057"/>
    <w:rsid w:val="005F2334"/>
    <w:rsid w:val="00605BEA"/>
    <w:rsid w:val="006146D3"/>
    <w:rsid w:val="00615E5B"/>
    <w:rsid w:val="006160CB"/>
    <w:rsid w:val="00625C8B"/>
    <w:rsid w:val="00631301"/>
    <w:rsid w:val="006337F6"/>
    <w:rsid w:val="0063404A"/>
    <w:rsid w:val="006458DD"/>
    <w:rsid w:val="00654289"/>
    <w:rsid w:val="00654C64"/>
    <w:rsid w:val="00656B22"/>
    <w:rsid w:val="00661042"/>
    <w:rsid w:val="00664648"/>
    <w:rsid w:val="00671249"/>
    <w:rsid w:val="00672996"/>
    <w:rsid w:val="006759F0"/>
    <w:rsid w:val="006810CA"/>
    <w:rsid w:val="00681BBE"/>
    <w:rsid w:val="006828EA"/>
    <w:rsid w:val="006843AC"/>
    <w:rsid w:val="006856CE"/>
    <w:rsid w:val="006871B4"/>
    <w:rsid w:val="00691248"/>
    <w:rsid w:val="00697EDD"/>
    <w:rsid w:val="006B5634"/>
    <w:rsid w:val="006C1BF4"/>
    <w:rsid w:val="006C581F"/>
    <w:rsid w:val="006E3EBA"/>
    <w:rsid w:val="006E6F36"/>
    <w:rsid w:val="006F01B7"/>
    <w:rsid w:val="006F36F4"/>
    <w:rsid w:val="00701AA5"/>
    <w:rsid w:val="00702968"/>
    <w:rsid w:val="00703A96"/>
    <w:rsid w:val="00706E1B"/>
    <w:rsid w:val="0071065F"/>
    <w:rsid w:val="00716525"/>
    <w:rsid w:val="0071778F"/>
    <w:rsid w:val="0072142E"/>
    <w:rsid w:val="00721AD6"/>
    <w:rsid w:val="00733485"/>
    <w:rsid w:val="00737F9F"/>
    <w:rsid w:val="007447B4"/>
    <w:rsid w:val="0075178A"/>
    <w:rsid w:val="00754F6E"/>
    <w:rsid w:val="0075764B"/>
    <w:rsid w:val="00762F7C"/>
    <w:rsid w:val="007652B2"/>
    <w:rsid w:val="007727B9"/>
    <w:rsid w:val="00772AC3"/>
    <w:rsid w:val="00775233"/>
    <w:rsid w:val="0077556B"/>
    <w:rsid w:val="00781F0E"/>
    <w:rsid w:val="007922A1"/>
    <w:rsid w:val="007A13D9"/>
    <w:rsid w:val="007A4807"/>
    <w:rsid w:val="007A72A5"/>
    <w:rsid w:val="007B0252"/>
    <w:rsid w:val="007B06A1"/>
    <w:rsid w:val="007B14F0"/>
    <w:rsid w:val="007C184F"/>
    <w:rsid w:val="007C4086"/>
    <w:rsid w:val="007C5ED8"/>
    <w:rsid w:val="007C7402"/>
    <w:rsid w:val="007D0E1B"/>
    <w:rsid w:val="007D210F"/>
    <w:rsid w:val="007E0CB6"/>
    <w:rsid w:val="007E2723"/>
    <w:rsid w:val="007E31C7"/>
    <w:rsid w:val="007E5102"/>
    <w:rsid w:val="007E75C1"/>
    <w:rsid w:val="007F0704"/>
    <w:rsid w:val="007F5385"/>
    <w:rsid w:val="007F6742"/>
    <w:rsid w:val="00801FC6"/>
    <w:rsid w:val="0080337E"/>
    <w:rsid w:val="0080688E"/>
    <w:rsid w:val="00807569"/>
    <w:rsid w:val="0081210E"/>
    <w:rsid w:val="008123B8"/>
    <w:rsid w:val="00813A7A"/>
    <w:rsid w:val="008246EA"/>
    <w:rsid w:val="00825427"/>
    <w:rsid w:val="00826B6D"/>
    <w:rsid w:val="00831E0E"/>
    <w:rsid w:val="0083265B"/>
    <w:rsid w:val="00836F6F"/>
    <w:rsid w:val="008420D1"/>
    <w:rsid w:val="008479C9"/>
    <w:rsid w:val="00847ACB"/>
    <w:rsid w:val="008606B4"/>
    <w:rsid w:val="00861488"/>
    <w:rsid w:val="00863FAE"/>
    <w:rsid w:val="00864048"/>
    <w:rsid w:val="008657DE"/>
    <w:rsid w:val="008663A9"/>
    <w:rsid w:val="008731A0"/>
    <w:rsid w:val="00875424"/>
    <w:rsid w:val="00877947"/>
    <w:rsid w:val="00892078"/>
    <w:rsid w:val="00894B78"/>
    <w:rsid w:val="008A323C"/>
    <w:rsid w:val="008A4924"/>
    <w:rsid w:val="008B039E"/>
    <w:rsid w:val="008B1F19"/>
    <w:rsid w:val="008B354F"/>
    <w:rsid w:val="008B67AB"/>
    <w:rsid w:val="008C1CFE"/>
    <w:rsid w:val="008C7AA8"/>
    <w:rsid w:val="008D2DEE"/>
    <w:rsid w:val="008D7A9F"/>
    <w:rsid w:val="008E0F9C"/>
    <w:rsid w:val="008E1EBE"/>
    <w:rsid w:val="008E4D21"/>
    <w:rsid w:val="008F224D"/>
    <w:rsid w:val="008F44F5"/>
    <w:rsid w:val="008F5FBB"/>
    <w:rsid w:val="008F6D4C"/>
    <w:rsid w:val="008F710B"/>
    <w:rsid w:val="0090330E"/>
    <w:rsid w:val="00905BDA"/>
    <w:rsid w:val="009151A4"/>
    <w:rsid w:val="00917D24"/>
    <w:rsid w:val="009210D7"/>
    <w:rsid w:val="009310FE"/>
    <w:rsid w:val="0093313F"/>
    <w:rsid w:val="0093580A"/>
    <w:rsid w:val="00936930"/>
    <w:rsid w:val="00943DE6"/>
    <w:rsid w:val="009446DE"/>
    <w:rsid w:val="009469DB"/>
    <w:rsid w:val="009478BB"/>
    <w:rsid w:val="00947DAB"/>
    <w:rsid w:val="009541DC"/>
    <w:rsid w:val="0095450E"/>
    <w:rsid w:val="00957981"/>
    <w:rsid w:val="0096416E"/>
    <w:rsid w:val="00964316"/>
    <w:rsid w:val="00966D4C"/>
    <w:rsid w:val="0097335E"/>
    <w:rsid w:val="00974F95"/>
    <w:rsid w:val="00977734"/>
    <w:rsid w:val="00992E51"/>
    <w:rsid w:val="00995A78"/>
    <w:rsid w:val="009A0F9F"/>
    <w:rsid w:val="009A12EC"/>
    <w:rsid w:val="009A67E6"/>
    <w:rsid w:val="009B48E8"/>
    <w:rsid w:val="009B65AA"/>
    <w:rsid w:val="009B7408"/>
    <w:rsid w:val="009C0FE8"/>
    <w:rsid w:val="009C3C97"/>
    <w:rsid w:val="009C3CD6"/>
    <w:rsid w:val="009D5A2A"/>
    <w:rsid w:val="009F46C8"/>
    <w:rsid w:val="00A02CF4"/>
    <w:rsid w:val="00A163CF"/>
    <w:rsid w:val="00A266BD"/>
    <w:rsid w:val="00A27219"/>
    <w:rsid w:val="00A41968"/>
    <w:rsid w:val="00A4359B"/>
    <w:rsid w:val="00A504EF"/>
    <w:rsid w:val="00A51774"/>
    <w:rsid w:val="00A55EDF"/>
    <w:rsid w:val="00A60CC4"/>
    <w:rsid w:val="00A71BBF"/>
    <w:rsid w:val="00A71CA8"/>
    <w:rsid w:val="00A71F0C"/>
    <w:rsid w:val="00A7273A"/>
    <w:rsid w:val="00A7366E"/>
    <w:rsid w:val="00A739E0"/>
    <w:rsid w:val="00A809E6"/>
    <w:rsid w:val="00A838C0"/>
    <w:rsid w:val="00A83A87"/>
    <w:rsid w:val="00AA656F"/>
    <w:rsid w:val="00AA72F6"/>
    <w:rsid w:val="00AA789A"/>
    <w:rsid w:val="00AB6A22"/>
    <w:rsid w:val="00AB6BE3"/>
    <w:rsid w:val="00AC25BA"/>
    <w:rsid w:val="00AC54C5"/>
    <w:rsid w:val="00AD0801"/>
    <w:rsid w:val="00AE0487"/>
    <w:rsid w:val="00AF148F"/>
    <w:rsid w:val="00AF5691"/>
    <w:rsid w:val="00B02556"/>
    <w:rsid w:val="00B064A2"/>
    <w:rsid w:val="00B077D3"/>
    <w:rsid w:val="00B11E0D"/>
    <w:rsid w:val="00B15735"/>
    <w:rsid w:val="00B17573"/>
    <w:rsid w:val="00B26159"/>
    <w:rsid w:val="00B27813"/>
    <w:rsid w:val="00B345DE"/>
    <w:rsid w:val="00B3672F"/>
    <w:rsid w:val="00B3748D"/>
    <w:rsid w:val="00B44E8C"/>
    <w:rsid w:val="00B54044"/>
    <w:rsid w:val="00B551AC"/>
    <w:rsid w:val="00B711FE"/>
    <w:rsid w:val="00B74D25"/>
    <w:rsid w:val="00B83551"/>
    <w:rsid w:val="00BA0094"/>
    <w:rsid w:val="00BA1D9A"/>
    <w:rsid w:val="00BA7B05"/>
    <w:rsid w:val="00BB0AC2"/>
    <w:rsid w:val="00BB16C2"/>
    <w:rsid w:val="00BB7DBE"/>
    <w:rsid w:val="00BC00D4"/>
    <w:rsid w:val="00BC382F"/>
    <w:rsid w:val="00BC3B28"/>
    <w:rsid w:val="00BC3CB5"/>
    <w:rsid w:val="00BC555D"/>
    <w:rsid w:val="00BD1FD6"/>
    <w:rsid w:val="00BD4893"/>
    <w:rsid w:val="00BF187A"/>
    <w:rsid w:val="00C004BB"/>
    <w:rsid w:val="00C01E16"/>
    <w:rsid w:val="00C02129"/>
    <w:rsid w:val="00C02863"/>
    <w:rsid w:val="00C05865"/>
    <w:rsid w:val="00C146B2"/>
    <w:rsid w:val="00C212C8"/>
    <w:rsid w:val="00C21F46"/>
    <w:rsid w:val="00C25E01"/>
    <w:rsid w:val="00C26D5B"/>
    <w:rsid w:val="00C33657"/>
    <w:rsid w:val="00C37468"/>
    <w:rsid w:val="00C378E9"/>
    <w:rsid w:val="00C40488"/>
    <w:rsid w:val="00C424A6"/>
    <w:rsid w:val="00C4262C"/>
    <w:rsid w:val="00C45E49"/>
    <w:rsid w:val="00C467BA"/>
    <w:rsid w:val="00C469AA"/>
    <w:rsid w:val="00C47040"/>
    <w:rsid w:val="00C515D6"/>
    <w:rsid w:val="00C53AF6"/>
    <w:rsid w:val="00C64151"/>
    <w:rsid w:val="00C67E03"/>
    <w:rsid w:val="00C742FF"/>
    <w:rsid w:val="00C8114E"/>
    <w:rsid w:val="00C91565"/>
    <w:rsid w:val="00CA2E74"/>
    <w:rsid w:val="00CA3681"/>
    <w:rsid w:val="00CA55EE"/>
    <w:rsid w:val="00CA701B"/>
    <w:rsid w:val="00CB14C0"/>
    <w:rsid w:val="00CB483E"/>
    <w:rsid w:val="00CB6768"/>
    <w:rsid w:val="00CC2605"/>
    <w:rsid w:val="00CC610C"/>
    <w:rsid w:val="00CC6D0D"/>
    <w:rsid w:val="00CD244A"/>
    <w:rsid w:val="00CD49C3"/>
    <w:rsid w:val="00CE25D8"/>
    <w:rsid w:val="00CE39C5"/>
    <w:rsid w:val="00CE608C"/>
    <w:rsid w:val="00CF5D02"/>
    <w:rsid w:val="00CF7101"/>
    <w:rsid w:val="00D057D8"/>
    <w:rsid w:val="00D11925"/>
    <w:rsid w:val="00D160C3"/>
    <w:rsid w:val="00D21FE0"/>
    <w:rsid w:val="00D312D8"/>
    <w:rsid w:val="00D3216E"/>
    <w:rsid w:val="00D327DF"/>
    <w:rsid w:val="00D374B3"/>
    <w:rsid w:val="00D46943"/>
    <w:rsid w:val="00D5363C"/>
    <w:rsid w:val="00D55905"/>
    <w:rsid w:val="00D620D3"/>
    <w:rsid w:val="00D74FA8"/>
    <w:rsid w:val="00D817F4"/>
    <w:rsid w:val="00D82079"/>
    <w:rsid w:val="00DA3517"/>
    <w:rsid w:val="00DB28F3"/>
    <w:rsid w:val="00DC1D87"/>
    <w:rsid w:val="00DC22CE"/>
    <w:rsid w:val="00DD2F0D"/>
    <w:rsid w:val="00DD6188"/>
    <w:rsid w:val="00E001D6"/>
    <w:rsid w:val="00E01D3E"/>
    <w:rsid w:val="00E05273"/>
    <w:rsid w:val="00E17B9F"/>
    <w:rsid w:val="00E24A8A"/>
    <w:rsid w:val="00E30B53"/>
    <w:rsid w:val="00E33D25"/>
    <w:rsid w:val="00E346FC"/>
    <w:rsid w:val="00E4086A"/>
    <w:rsid w:val="00E4176D"/>
    <w:rsid w:val="00E4244E"/>
    <w:rsid w:val="00E4453C"/>
    <w:rsid w:val="00E54D39"/>
    <w:rsid w:val="00E55E76"/>
    <w:rsid w:val="00E57571"/>
    <w:rsid w:val="00E617D0"/>
    <w:rsid w:val="00E626A1"/>
    <w:rsid w:val="00E65939"/>
    <w:rsid w:val="00E70B5D"/>
    <w:rsid w:val="00E7217E"/>
    <w:rsid w:val="00E73C5C"/>
    <w:rsid w:val="00E76267"/>
    <w:rsid w:val="00E76C12"/>
    <w:rsid w:val="00E82E6F"/>
    <w:rsid w:val="00E86892"/>
    <w:rsid w:val="00E86A41"/>
    <w:rsid w:val="00E96B2C"/>
    <w:rsid w:val="00EA376B"/>
    <w:rsid w:val="00EA43BF"/>
    <w:rsid w:val="00EB4AE3"/>
    <w:rsid w:val="00EB71A8"/>
    <w:rsid w:val="00EC361C"/>
    <w:rsid w:val="00ED079C"/>
    <w:rsid w:val="00ED5E5C"/>
    <w:rsid w:val="00ED781A"/>
    <w:rsid w:val="00F008E7"/>
    <w:rsid w:val="00F00909"/>
    <w:rsid w:val="00F00E42"/>
    <w:rsid w:val="00F0689B"/>
    <w:rsid w:val="00F07FFC"/>
    <w:rsid w:val="00F112DA"/>
    <w:rsid w:val="00F11598"/>
    <w:rsid w:val="00F118FC"/>
    <w:rsid w:val="00F15066"/>
    <w:rsid w:val="00F2123D"/>
    <w:rsid w:val="00F400F8"/>
    <w:rsid w:val="00F42A15"/>
    <w:rsid w:val="00F4428A"/>
    <w:rsid w:val="00F44468"/>
    <w:rsid w:val="00F50F43"/>
    <w:rsid w:val="00F54099"/>
    <w:rsid w:val="00F637C3"/>
    <w:rsid w:val="00F66FBA"/>
    <w:rsid w:val="00F71A11"/>
    <w:rsid w:val="00F73D3C"/>
    <w:rsid w:val="00F825EA"/>
    <w:rsid w:val="00F87BB0"/>
    <w:rsid w:val="00F91E37"/>
    <w:rsid w:val="00FA57AD"/>
    <w:rsid w:val="00FB00C0"/>
    <w:rsid w:val="00FB7301"/>
    <w:rsid w:val="00FC7424"/>
    <w:rsid w:val="00FD3FA4"/>
    <w:rsid w:val="00FD5A43"/>
    <w:rsid w:val="00FD7F88"/>
    <w:rsid w:val="00FE17F6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B491"/>
  <w15:docId w15:val="{A0E28ED6-9C9F-48B0-A807-95C0976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366E"/>
    <w:pPr>
      <w:keepNext/>
      <w:jc w:val="center"/>
      <w:outlineLvl w:val="0"/>
    </w:pPr>
    <w:rPr>
      <w:sz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1F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1F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uce"/>
    <w:basedOn w:val="Normal"/>
    <w:link w:val="ParagraphedelisteCar"/>
    <w:uiPriority w:val="34"/>
    <w:qFormat/>
    <w:rsid w:val="00377C97"/>
    <w:pPr>
      <w:ind w:left="708"/>
    </w:pPr>
  </w:style>
  <w:style w:type="paragraph" w:styleId="En-tte">
    <w:name w:val="header"/>
    <w:basedOn w:val="Normal"/>
    <w:link w:val="En-tteCar"/>
    <w:unhideWhenUsed/>
    <w:rsid w:val="000332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32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332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2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4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4F0"/>
    <w:rPr>
      <w:rFonts w:ascii="Tahoma" w:eastAsia="Times New Roman" w:hAnsi="Tahoma" w:cs="Tahoma"/>
      <w:sz w:val="16"/>
      <w:szCs w:val="16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B14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B14F0"/>
    <w:rPr>
      <w:rFonts w:ascii="Calibri" w:hAnsi="Calibri"/>
      <w:szCs w:val="21"/>
    </w:rPr>
  </w:style>
  <w:style w:type="paragraph" w:styleId="Sansinterligne">
    <w:name w:val="No Spacing"/>
    <w:uiPriority w:val="1"/>
    <w:qFormat/>
    <w:rsid w:val="0038649A"/>
    <w:pPr>
      <w:spacing w:after="0" w:line="240" w:lineRule="auto"/>
    </w:pPr>
  </w:style>
  <w:style w:type="paragraph" w:styleId="Retraitcorpsdetexte2">
    <w:name w:val="Body Text Indent 2"/>
    <w:basedOn w:val="Normal"/>
    <w:link w:val="Retraitcorpsdetexte2Car"/>
    <w:semiHidden/>
    <w:unhideWhenUsed/>
    <w:rsid w:val="00B064A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B064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unhideWhenUsed/>
    <w:rsid w:val="00B064A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B064A2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-ActeTexte">
    <w:name w:val="- Acte:Texte"/>
    <w:rsid w:val="00B064A2"/>
    <w:pPr>
      <w:spacing w:before="280" w:after="0" w:line="280" w:lineRule="exact"/>
      <w:jc w:val="both"/>
    </w:pPr>
    <w:rPr>
      <w:rFonts w:ascii="Arial Narrow" w:eastAsia="Times New Roman" w:hAnsi="Arial Narrow" w:cs="Times New Roman"/>
      <w:sz w:val="23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47794"/>
  </w:style>
  <w:style w:type="character" w:styleId="Lienhypertexte">
    <w:name w:val="Hyperlink"/>
    <w:basedOn w:val="Policepardfaut"/>
    <w:uiPriority w:val="99"/>
    <w:unhideWhenUsed/>
    <w:rsid w:val="006458DD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A7366E"/>
    <w:rPr>
      <w:rFonts w:ascii="Times New Roman" w:eastAsia="Times New Roman" w:hAnsi="Times New Roman" w:cs="Times New Roman"/>
      <w:sz w:val="40"/>
      <w:szCs w:val="24"/>
      <w:lang w:eastAsia="fr-FR"/>
    </w:rPr>
  </w:style>
  <w:style w:type="character" w:customStyle="1" w:styleId="st">
    <w:name w:val="st"/>
    <w:basedOn w:val="Policepardfaut"/>
    <w:rsid w:val="00E01D3E"/>
  </w:style>
  <w:style w:type="character" w:styleId="Accentuation">
    <w:name w:val="Emphasis"/>
    <w:basedOn w:val="Policepardfaut"/>
    <w:uiPriority w:val="20"/>
    <w:qFormat/>
    <w:rsid w:val="00E01D3E"/>
    <w:rPr>
      <w:i/>
      <w:iCs/>
    </w:rPr>
  </w:style>
  <w:style w:type="character" w:styleId="lev">
    <w:name w:val="Strong"/>
    <w:basedOn w:val="Policepardfaut"/>
    <w:uiPriority w:val="22"/>
    <w:qFormat/>
    <w:rsid w:val="00995A78"/>
    <w:rPr>
      <w:b/>
      <w:bCs/>
    </w:rPr>
  </w:style>
  <w:style w:type="paragraph" w:customStyle="1" w:styleId="Default">
    <w:name w:val="Default"/>
    <w:rsid w:val="00E4176D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customStyle="1" w:styleId="ParagraphedelisteCar">
    <w:name w:val="Paragraphe de liste Car"/>
    <w:aliases w:val="puce Car"/>
    <w:basedOn w:val="Policepardfaut"/>
    <w:link w:val="Paragraphedeliste"/>
    <w:uiPriority w:val="34"/>
    <w:locked/>
    <w:rsid w:val="00F118F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21F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21F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D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1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e.delmas@ville-cann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ffany.miquel@ville-cann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B819-F755-4B0D-9C30-6CAE68EA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Cannes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CANOLLE Magali</dc:creator>
  <cp:keywords/>
  <dc:description/>
  <cp:lastModifiedBy>Microsoft Office User</cp:lastModifiedBy>
  <cp:revision>7</cp:revision>
  <cp:lastPrinted>2025-09-05T09:09:00Z</cp:lastPrinted>
  <dcterms:created xsi:type="dcterms:W3CDTF">2025-09-11T20:38:00Z</dcterms:created>
  <dcterms:modified xsi:type="dcterms:W3CDTF">2025-10-01T14:25:00Z</dcterms:modified>
</cp:coreProperties>
</file>