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043" w14:textId="77777777" w:rsidR="00523A14" w:rsidRPr="0027262A" w:rsidRDefault="00DD57E9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  <w:noProof/>
        </w:rPr>
        <w:drawing>
          <wp:anchor distT="0" distB="0" distL="114300" distR="114300" simplePos="0" relativeHeight="251658752" behindDoc="0" locked="0" layoutInCell="1" allowOverlap="1" wp14:anchorId="4FEC93D0" wp14:editId="41EF6476">
            <wp:simplePos x="0" y="0"/>
            <wp:positionH relativeFrom="column">
              <wp:posOffset>2369185</wp:posOffset>
            </wp:positionH>
            <wp:positionV relativeFrom="paragraph">
              <wp:posOffset>-1022985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0C5CD" w14:textId="30D7DDCB" w:rsidR="0069431E" w:rsidRPr="0027262A" w:rsidRDefault="0027262A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 xml:space="preserve">Réunion du groupe-pays </w:t>
      </w:r>
      <w:r w:rsidR="00004311">
        <w:rPr>
          <w:rFonts w:ascii="ITC Galliard Std" w:hAnsi="ITC Galliard Std"/>
        </w:rPr>
        <w:t>Liban</w:t>
      </w:r>
      <w:r w:rsidRPr="0027262A">
        <w:rPr>
          <w:rFonts w:ascii="ITC Galliard Std" w:hAnsi="ITC Galliard Std"/>
        </w:rPr>
        <w:t xml:space="preserve"> </w:t>
      </w:r>
    </w:p>
    <w:p w14:paraId="75D10A6F" w14:textId="77777777" w:rsidR="0069431E" w:rsidRPr="0027262A" w:rsidRDefault="00004311" w:rsidP="0069431E">
      <w:pPr>
        <w:pStyle w:val="Titre3"/>
        <w:spacing w:before="120"/>
        <w:rPr>
          <w:rFonts w:ascii="ITC Galliard Std" w:hAnsi="ITC Galliard Std"/>
          <w:sz w:val="28"/>
        </w:rPr>
      </w:pPr>
    </w:p>
    <w:p w14:paraId="6F8A30AB" w14:textId="53400AA5" w:rsidR="0069431E" w:rsidRPr="0027262A" w:rsidRDefault="0027262A" w:rsidP="0069431E">
      <w:pPr>
        <w:pStyle w:val="Titre3"/>
        <w:spacing w:before="120"/>
        <w:rPr>
          <w:rFonts w:ascii="ITC Galliard Std" w:hAnsi="ITC Galliard Std"/>
          <w:sz w:val="28"/>
        </w:rPr>
      </w:pPr>
      <w:r w:rsidRPr="0027262A">
        <w:rPr>
          <w:rFonts w:ascii="ITC Galliard Std" w:hAnsi="ITC Galliard Std"/>
          <w:sz w:val="28"/>
        </w:rPr>
        <w:t xml:space="preserve">Le </w:t>
      </w:r>
      <w:r w:rsidR="00004311">
        <w:rPr>
          <w:rFonts w:ascii="ITC Galliard Std" w:hAnsi="ITC Galliard Std"/>
          <w:sz w:val="28"/>
        </w:rPr>
        <w:t>mardi</w:t>
      </w:r>
      <w:r w:rsidR="009E76EF" w:rsidRPr="0027262A">
        <w:rPr>
          <w:rFonts w:ascii="ITC Galliard Std" w:hAnsi="ITC Galliard Std"/>
          <w:sz w:val="28"/>
        </w:rPr>
        <w:t xml:space="preserve"> </w:t>
      </w:r>
      <w:r w:rsidR="00004311">
        <w:rPr>
          <w:rFonts w:ascii="ITC Galliard Std" w:hAnsi="ITC Galliard Std"/>
          <w:sz w:val="28"/>
        </w:rPr>
        <w:t>7</w:t>
      </w:r>
      <w:r w:rsidR="009E76EF" w:rsidRPr="0027262A">
        <w:rPr>
          <w:rFonts w:ascii="ITC Galliard Std" w:hAnsi="ITC Galliard Std"/>
          <w:sz w:val="28"/>
        </w:rPr>
        <w:t xml:space="preserve"> mars 201</w:t>
      </w:r>
      <w:r w:rsidR="00004311">
        <w:rPr>
          <w:rFonts w:ascii="ITC Galliard Std" w:hAnsi="ITC Galliard Std"/>
          <w:sz w:val="28"/>
        </w:rPr>
        <w:t>7</w:t>
      </w:r>
      <w:r w:rsidRPr="0027262A">
        <w:rPr>
          <w:rFonts w:ascii="ITC Galliard Std" w:hAnsi="ITC Galliard Std"/>
          <w:sz w:val="28"/>
        </w:rPr>
        <w:t>, de 1</w:t>
      </w:r>
      <w:r w:rsidR="00004311">
        <w:rPr>
          <w:rFonts w:ascii="ITC Galliard Std" w:hAnsi="ITC Galliard Std"/>
          <w:sz w:val="28"/>
        </w:rPr>
        <w:t>4</w:t>
      </w:r>
      <w:r w:rsidRPr="0027262A">
        <w:rPr>
          <w:rFonts w:ascii="ITC Galliard Std" w:hAnsi="ITC Galliard Std"/>
          <w:sz w:val="28"/>
        </w:rPr>
        <w:t>h00 à 1</w:t>
      </w:r>
      <w:r w:rsidR="00004311">
        <w:rPr>
          <w:rFonts w:ascii="ITC Galliard Std" w:hAnsi="ITC Galliard Std"/>
          <w:sz w:val="28"/>
        </w:rPr>
        <w:t>7</w:t>
      </w:r>
      <w:r w:rsidRPr="0027262A">
        <w:rPr>
          <w:rFonts w:ascii="ITC Galliard Std" w:hAnsi="ITC Galliard Std"/>
          <w:sz w:val="28"/>
        </w:rPr>
        <w:t>h00</w:t>
      </w:r>
    </w:p>
    <w:p w14:paraId="237A0323" w14:textId="77777777" w:rsidR="0069431E" w:rsidRPr="0027262A" w:rsidRDefault="00004311" w:rsidP="0069431E">
      <w:pPr>
        <w:pStyle w:val="Titre4Adressedelamanif"/>
        <w:rPr>
          <w:rFonts w:ascii="ITC Galliard Std" w:hAnsi="ITC Galliard Std"/>
          <w:i w:val="0"/>
        </w:rPr>
      </w:pPr>
    </w:p>
    <w:p w14:paraId="1AD728AA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 xml:space="preserve">Cités Unies France, 9 rue </w:t>
      </w:r>
      <w:proofErr w:type="spellStart"/>
      <w:r w:rsidRPr="0027262A">
        <w:rPr>
          <w:rFonts w:ascii="ITC Galliard Std" w:hAnsi="ITC Galliard Std"/>
          <w:i w:val="0"/>
        </w:rPr>
        <w:t>Christiani</w:t>
      </w:r>
      <w:proofErr w:type="spellEnd"/>
      <w:r w:rsidRPr="0027262A">
        <w:rPr>
          <w:rFonts w:ascii="ITC Galliard Std" w:hAnsi="ITC Galliard Std"/>
          <w:i w:val="0"/>
        </w:rPr>
        <w:t>, 75018 Paris</w:t>
      </w:r>
    </w:p>
    <w:p w14:paraId="4B3FB828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(Ligne 2 ou 4 - Métro Barbès Rochechouart)</w:t>
      </w:r>
    </w:p>
    <w:p w14:paraId="6688AB6C" w14:textId="77777777" w:rsidR="0069431E" w:rsidRPr="0027262A" w:rsidRDefault="00004311" w:rsidP="0069431E">
      <w:pPr>
        <w:rPr>
          <w:rFonts w:ascii="ITC Galliard Std" w:hAnsi="ITC Galliard Std"/>
        </w:rPr>
      </w:pPr>
    </w:p>
    <w:p w14:paraId="242546B9" w14:textId="77777777" w:rsidR="0069431E" w:rsidRPr="0027262A" w:rsidRDefault="00004311" w:rsidP="00FD039E">
      <w:pPr>
        <w:rPr>
          <w:rFonts w:ascii="ITC Galliard Std" w:hAnsi="ITC Galliard Std"/>
        </w:rPr>
      </w:pPr>
    </w:p>
    <w:p w14:paraId="4516DDAE" w14:textId="77777777" w:rsidR="0069431E" w:rsidRPr="0027262A" w:rsidRDefault="0027262A" w:rsidP="0069431E">
      <w:pPr>
        <w:pStyle w:val="bulletindepartcipation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Bulletin d’Inscription</w:t>
      </w:r>
    </w:p>
    <w:p w14:paraId="19433813" w14:textId="2C0A3F53" w:rsidR="0069431E" w:rsidRPr="0027262A" w:rsidRDefault="0027262A" w:rsidP="00C95C63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 xml:space="preserve">À retourner de préférence avant le </w:t>
      </w:r>
      <w:r w:rsidR="00004311">
        <w:rPr>
          <w:rFonts w:ascii="ITC Galliard Std" w:hAnsi="ITC Galliard Std"/>
          <w:b/>
          <w:sz w:val="22"/>
          <w:u w:val="single"/>
        </w:rPr>
        <w:t>6 mars 2017</w:t>
      </w:r>
      <w:r w:rsidRPr="0027262A">
        <w:rPr>
          <w:rFonts w:ascii="ITC Galliard Std" w:hAnsi="ITC Galliard Std"/>
          <w:b/>
          <w:sz w:val="22"/>
          <w:u w:val="single"/>
        </w:rPr>
        <w:t xml:space="preserve">  </w:t>
      </w:r>
      <w:r w:rsidRPr="0027262A">
        <w:rPr>
          <w:rFonts w:ascii="ITC Galliard Std" w:hAnsi="ITC Galliard Std"/>
          <w:sz w:val="22"/>
        </w:rPr>
        <w:t>à Cités Unies France</w:t>
      </w:r>
    </w:p>
    <w:p w14:paraId="42CAFEE7" w14:textId="58D568CF" w:rsidR="0069431E" w:rsidRPr="0027262A" w:rsidRDefault="0027262A" w:rsidP="00C95C63">
      <w:pPr>
        <w:pStyle w:val="phraseretourbull"/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 xml:space="preserve">9, rue </w:t>
      </w:r>
      <w:proofErr w:type="spellStart"/>
      <w:r w:rsidRPr="0027262A">
        <w:rPr>
          <w:rFonts w:ascii="ITC Galliard Std" w:hAnsi="ITC Galliard Std"/>
          <w:sz w:val="22"/>
        </w:rPr>
        <w:t>Christiani</w:t>
      </w:r>
      <w:proofErr w:type="spellEnd"/>
      <w:r w:rsidRPr="0027262A">
        <w:rPr>
          <w:rFonts w:ascii="ITC Galliard Std" w:hAnsi="ITC Galliard Std"/>
          <w:sz w:val="22"/>
        </w:rPr>
        <w:t xml:space="preserve"> - 75018 Paris</w:t>
      </w:r>
      <w:r w:rsidRPr="0027262A">
        <w:rPr>
          <w:rFonts w:ascii="ITC Galliard Std" w:hAnsi="ITC Galliard Std"/>
          <w:sz w:val="22"/>
        </w:rPr>
        <w:br/>
        <w:t>Fax : 01 53 41 81 41</w:t>
      </w:r>
      <w:r w:rsidRPr="0027262A">
        <w:rPr>
          <w:rFonts w:ascii="ITC Galliard Std" w:hAnsi="ITC Galliard Std"/>
        </w:rPr>
        <w:t xml:space="preserve"> </w:t>
      </w:r>
      <w:r w:rsidRPr="0027262A">
        <w:rPr>
          <w:rFonts w:ascii="ITC Galliard Std" w:hAnsi="ITC Galliard Std"/>
          <w:sz w:val="22"/>
        </w:rPr>
        <w:t xml:space="preserve">ou : </w:t>
      </w:r>
      <w:r w:rsidR="00004311">
        <w:rPr>
          <w:rFonts w:ascii="ITC Galliard Std" w:hAnsi="ITC Galliard Std"/>
          <w:sz w:val="22"/>
        </w:rPr>
        <w:t>coop-dec</w:t>
      </w:r>
      <w:r w:rsidRPr="0027262A">
        <w:rPr>
          <w:rFonts w:ascii="ITC Galliard Std" w:hAnsi="ITC Galliard Std"/>
          <w:sz w:val="22"/>
        </w:rPr>
        <w:t>@cites-unies-france.org</w:t>
      </w:r>
      <w:r w:rsidRPr="0027262A">
        <w:rPr>
          <w:rFonts w:ascii="ITC Galliard Std" w:hAnsi="ITC Galliard Std"/>
          <w:sz w:val="22"/>
        </w:rPr>
        <w:br/>
      </w:r>
    </w:p>
    <w:p w14:paraId="00A1C122" w14:textId="3E7CAFD9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4"/>
        </w:rPr>
        <w:br/>
      </w:r>
      <w:r w:rsidRPr="0027262A">
        <w:rPr>
          <w:rFonts w:ascii="ITC Galliard Std" w:hAnsi="ITC Galliard Std"/>
          <w:sz w:val="22"/>
        </w:rPr>
        <w:t>Nom de la collectivité ou de l’organisme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br/>
      </w:r>
    </w:p>
    <w:p w14:paraId="587AE754" w14:textId="42B5B771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Style w:val="elystitle011"/>
          <w:rFonts w:ascii="ITC Galliard Std" w:hAnsi="ITC Galliard Std" w:cs="Times New (W1)"/>
          <w:b w:val="0"/>
          <w:bCs w:val="0"/>
          <w:sz w:val="22"/>
        </w:rPr>
      </w:pPr>
      <w:r w:rsidRPr="0027262A">
        <w:rPr>
          <w:rFonts w:ascii="ITC Galliard Std" w:hAnsi="ITC Galliard Std"/>
          <w:bCs/>
          <w:sz w:val="22"/>
        </w:rPr>
        <w:t>Nom :</w:t>
      </w:r>
      <w:r w:rsidRPr="0027262A">
        <w:rPr>
          <w:rFonts w:ascii="ITC Galliard Std" w:hAnsi="ITC Galliard Std"/>
          <w:bCs/>
          <w:sz w:val="22"/>
        </w:rPr>
        <w:tab/>
        <w:t xml:space="preserve">   Prénom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bCs/>
          <w:sz w:val="22"/>
        </w:rPr>
        <w:br/>
      </w:r>
      <w:r w:rsidRPr="0027262A">
        <w:rPr>
          <w:rFonts w:ascii="ITC Galliard Std" w:hAnsi="ITC Galliard Std"/>
          <w:sz w:val="22"/>
        </w:rPr>
        <w:br/>
        <w:t>Service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7E096146" w14:textId="77777777" w:rsidR="0069431E" w:rsidRPr="0027262A" w:rsidRDefault="00004311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bCs/>
          <w:sz w:val="22"/>
        </w:rPr>
      </w:pPr>
    </w:p>
    <w:p w14:paraId="48E5A4FA" w14:textId="504B3940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>Fonction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2CF6F00D" w14:textId="70E025DD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Adresse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1863E569" w14:textId="05473257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Code postal :</w:t>
      </w:r>
      <w:r w:rsidRPr="0027262A">
        <w:rPr>
          <w:rFonts w:ascii="ITC Galliard Std" w:hAnsi="ITC Galliard Std"/>
          <w:sz w:val="22"/>
        </w:rPr>
        <w:tab/>
        <w:t>Ville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4B64B9F2" w14:textId="476A8C42" w:rsidR="0069431E" w:rsidRPr="0027262A" w:rsidRDefault="00DD57E9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69C1E" wp14:editId="733012AC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6F0" w14:textId="77777777" w:rsidR="0069431E" w:rsidRDefault="0027262A" w:rsidP="00FD039E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4E552B17" w14:textId="77777777" w:rsidR="0069431E" w:rsidRDefault="00004311" w:rsidP="00FD039E"/>
                          <w:p w14:paraId="3462EC65" w14:textId="77777777" w:rsidR="0069431E" w:rsidRDefault="00004311" w:rsidP="00FD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grMCAAC5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NwaJoK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5714A6F0" w14:textId="77777777" w:rsidR="0069431E" w:rsidRDefault="0027262A" w:rsidP="00FD039E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4E552B17" w14:textId="77777777" w:rsidR="0069431E" w:rsidRDefault="0027262A" w:rsidP="00FD039E"/>
                    <w:p w14:paraId="3462EC65" w14:textId="77777777" w:rsidR="0069431E" w:rsidRDefault="0027262A" w:rsidP="00FD039E"/>
                  </w:txbxContent>
                </v:textbox>
              </v:shape>
            </w:pict>
          </mc:Fallback>
        </mc:AlternateContent>
      </w:r>
      <w:r w:rsidR="0027262A" w:rsidRPr="0027262A">
        <w:rPr>
          <w:rFonts w:ascii="ITC Galliard Std" w:hAnsi="ITC Galliard Std"/>
          <w:sz w:val="22"/>
        </w:rPr>
        <w:br/>
        <w:t>Tél. 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  <w:r w:rsidR="0027262A" w:rsidRPr="0027262A">
        <w:rPr>
          <w:rFonts w:ascii="ITC Galliard Std" w:hAnsi="ITC Galliard Std"/>
          <w:sz w:val="22"/>
        </w:rPr>
        <w:br/>
        <w:t>Fax 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</w:p>
    <w:p w14:paraId="723E59B8" w14:textId="5D93A3C8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4"/>
        </w:rPr>
      </w:pPr>
      <w:r w:rsidRPr="0027262A">
        <w:rPr>
          <w:rFonts w:ascii="ITC Galliard Std" w:hAnsi="ITC Galliard Std"/>
          <w:sz w:val="22"/>
        </w:rPr>
        <w:t>Courriel :</w:t>
      </w:r>
      <w:r w:rsidRPr="0027262A">
        <w:rPr>
          <w:rFonts w:ascii="ITC Galliard Std" w:hAnsi="ITC Galliard Std"/>
          <w:sz w:val="24"/>
        </w:rPr>
        <w:tab/>
      </w:r>
      <w:r w:rsidRPr="0027262A">
        <w:rPr>
          <w:rFonts w:ascii="ITC Galliard Std" w:hAnsi="ITC Galliard Std"/>
          <w:sz w:val="24"/>
        </w:rPr>
        <w:tab/>
      </w:r>
    </w:p>
    <w:p w14:paraId="5D04DBC2" w14:textId="77777777" w:rsidR="0069431E" w:rsidRPr="0027262A" w:rsidRDefault="00004311" w:rsidP="00C95C63">
      <w:pPr>
        <w:pStyle w:val="Normal4"/>
        <w:rPr>
          <w:rFonts w:ascii="ITC Galliard Std" w:hAnsi="ITC Galliard Std"/>
        </w:rPr>
      </w:pPr>
    </w:p>
    <w:p w14:paraId="1E6F7B51" w14:textId="77777777" w:rsidR="0069431E" w:rsidRPr="0027262A" w:rsidRDefault="0027262A" w:rsidP="0069431E">
      <w:pPr>
        <w:pStyle w:val="Normal4"/>
        <w:tabs>
          <w:tab w:val="left" w:pos="1136"/>
        </w:tabs>
        <w:jc w:val="left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ab/>
      </w:r>
    </w:p>
    <w:p w14:paraId="35DAA419" w14:textId="62803B87" w:rsidR="0069431E" w:rsidRPr="0027262A" w:rsidRDefault="0027262A" w:rsidP="0069431E">
      <w:pPr>
        <w:pStyle w:val="Normal4"/>
        <w:tabs>
          <w:tab w:val="clear" w:pos="4678"/>
        </w:tabs>
        <w:spacing w:line="240" w:lineRule="auto"/>
        <w:jc w:val="left"/>
        <w:rPr>
          <w:rFonts w:ascii="ITC Galliard Std" w:hAnsi="ITC Galliard Std"/>
          <w:b/>
          <w:sz w:val="24"/>
        </w:rPr>
      </w:pPr>
      <w:r w:rsidRPr="0027262A">
        <w:rPr>
          <w:rFonts w:ascii="ITC Galliard Std" w:hAnsi="ITC Galliard Std"/>
          <w:b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27262A">
        <w:rPr>
          <w:rFonts w:ascii="ITC Galliard Std" w:hAnsi="ITC Galliard Std"/>
          <w:b/>
          <w:sz w:val="24"/>
        </w:rPr>
        <w:instrText xml:space="preserve"> FORMCHECKBOX </w:instrText>
      </w:r>
      <w:r w:rsidRPr="0027262A">
        <w:rPr>
          <w:rFonts w:ascii="ITC Galliard Std" w:hAnsi="ITC Galliard Std"/>
          <w:b/>
          <w:sz w:val="24"/>
        </w:rPr>
      </w:r>
      <w:r w:rsidRPr="0027262A">
        <w:rPr>
          <w:rFonts w:ascii="ITC Galliard Std" w:hAnsi="ITC Galliard Std"/>
          <w:b/>
          <w:sz w:val="24"/>
        </w:rPr>
        <w:fldChar w:fldCharType="end"/>
      </w:r>
      <w:bookmarkEnd w:id="0"/>
      <w:r w:rsidRPr="0027262A">
        <w:rPr>
          <w:rFonts w:ascii="ITC Galliard Std" w:hAnsi="ITC Galliard Std"/>
          <w:b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b/>
          <w:sz w:val="24"/>
        </w:rPr>
        <w:t>participera</w:t>
      </w:r>
      <w:proofErr w:type="gramEnd"/>
      <w:r w:rsidRPr="0027262A">
        <w:rPr>
          <w:rFonts w:ascii="ITC Galliard Std" w:hAnsi="ITC Galliard Std"/>
          <w:b/>
          <w:sz w:val="24"/>
        </w:rPr>
        <w:t xml:space="preserve"> à la réunion du groupe-pays </w:t>
      </w:r>
      <w:r w:rsidR="00004311">
        <w:rPr>
          <w:rFonts w:ascii="ITC Galliard Std" w:hAnsi="ITC Galliard Std"/>
          <w:b/>
          <w:sz w:val="24"/>
        </w:rPr>
        <w:t>Liban</w:t>
      </w:r>
      <w:r w:rsidRPr="0027262A">
        <w:rPr>
          <w:rFonts w:ascii="ITC Galliard Std" w:hAnsi="ITC Galliard Std"/>
          <w:b/>
          <w:sz w:val="24"/>
        </w:rPr>
        <w:t xml:space="preserve"> </w:t>
      </w:r>
    </w:p>
    <w:p w14:paraId="1FD62C79" w14:textId="68623003" w:rsidR="0069431E" w:rsidRPr="0027262A" w:rsidRDefault="0027262A" w:rsidP="0069431E">
      <w:pPr>
        <w:pStyle w:val="Normal4"/>
        <w:tabs>
          <w:tab w:val="clear" w:pos="4678"/>
          <w:tab w:val="left" w:pos="3952"/>
        </w:tabs>
        <w:spacing w:line="240" w:lineRule="auto"/>
        <w:jc w:val="left"/>
        <w:rPr>
          <w:rFonts w:ascii="ITC Galliard Std" w:hAnsi="ITC Galliard Std"/>
          <w:b/>
          <w:sz w:val="24"/>
        </w:rPr>
      </w:pPr>
      <w:r w:rsidRPr="0027262A">
        <w:rPr>
          <w:rFonts w:ascii="ITC Galliard Std" w:hAnsi="ITC Galliard Std"/>
          <w:b/>
          <w:sz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27262A">
        <w:rPr>
          <w:rFonts w:ascii="ITC Galliard Std" w:hAnsi="ITC Galliard Std"/>
          <w:b/>
          <w:sz w:val="24"/>
        </w:rPr>
        <w:instrText xml:space="preserve"> FORMCHECKBOX </w:instrText>
      </w:r>
      <w:r w:rsidRPr="0027262A">
        <w:rPr>
          <w:rFonts w:ascii="ITC Galliard Std" w:hAnsi="ITC Galliard Std"/>
          <w:b/>
          <w:sz w:val="24"/>
        </w:rPr>
      </w:r>
      <w:r w:rsidRPr="0027262A">
        <w:rPr>
          <w:rFonts w:ascii="ITC Galliard Std" w:hAnsi="ITC Galliard Std"/>
          <w:b/>
          <w:sz w:val="24"/>
        </w:rPr>
        <w:fldChar w:fldCharType="end"/>
      </w:r>
      <w:bookmarkEnd w:id="1"/>
      <w:r w:rsidRPr="0027262A">
        <w:rPr>
          <w:rFonts w:ascii="ITC Galliard Std" w:hAnsi="ITC Galliard Std"/>
          <w:b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b/>
          <w:sz w:val="24"/>
        </w:rPr>
        <w:t>ne</w:t>
      </w:r>
      <w:proofErr w:type="gramEnd"/>
      <w:r w:rsidRPr="0027262A">
        <w:rPr>
          <w:rFonts w:ascii="ITC Galliard Std" w:hAnsi="ITC Galliard Std"/>
          <w:b/>
          <w:sz w:val="24"/>
        </w:rPr>
        <w:t xml:space="preserve"> participera pas à la réunion du groupe-pays </w:t>
      </w:r>
      <w:r w:rsidR="00004311">
        <w:rPr>
          <w:rFonts w:ascii="ITC Galliard Std" w:hAnsi="ITC Galliard Std"/>
          <w:b/>
          <w:sz w:val="24"/>
        </w:rPr>
        <w:t>Liban</w:t>
      </w:r>
      <w:bookmarkStart w:id="2" w:name="_GoBack"/>
      <w:bookmarkEnd w:id="2"/>
    </w:p>
    <w:p w14:paraId="7674EC2E" w14:textId="77777777" w:rsidR="0069431E" w:rsidRPr="0027262A" w:rsidRDefault="00004311" w:rsidP="00C95C63">
      <w:pPr>
        <w:pStyle w:val="Normal4"/>
        <w:spacing w:before="120" w:after="0"/>
        <w:rPr>
          <w:rFonts w:ascii="ITC Galliard Std" w:hAnsi="ITC Galliard Std"/>
        </w:rPr>
      </w:pPr>
    </w:p>
    <w:p w14:paraId="7E9592D3" w14:textId="2B534272" w:rsidR="0069431E" w:rsidRPr="0027262A" w:rsidRDefault="0027262A" w:rsidP="00C95C63">
      <w:pPr>
        <w:pStyle w:val="Normal4"/>
        <w:spacing w:before="120" w:after="0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 xml:space="preserve">Pour tous renseignements complémentaires, veuillez vous adresser à </w:t>
      </w:r>
      <w:r w:rsidR="00004311">
        <w:rPr>
          <w:rFonts w:ascii="ITC Galliard Std" w:hAnsi="ITC Galliard Std"/>
        </w:rPr>
        <w:t>Bertrand Gallet</w:t>
      </w:r>
    </w:p>
    <w:p w14:paraId="4B2E9B11" w14:textId="56BC9749" w:rsidR="0069431E" w:rsidRPr="0027262A" w:rsidRDefault="00004311" w:rsidP="00C95C63">
      <w:pPr>
        <w:pStyle w:val="Normal4"/>
        <w:rPr>
          <w:rFonts w:ascii="ITC Galliard Std" w:hAnsi="ITC Galliard Std"/>
        </w:rPr>
      </w:pPr>
      <w:r>
        <w:rPr>
          <w:rFonts w:ascii="ITC Galliard Std" w:hAnsi="ITC Galliard Std"/>
        </w:rPr>
        <w:t xml:space="preserve">Tel. 01 53 41 81 </w:t>
      </w:r>
      <w:proofErr w:type="spellStart"/>
      <w:r w:rsidR="0027262A" w:rsidRPr="0027262A">
        <w:rPr>
          <w:rFonts w:ascii="ITC Galliard Std" w:hAnsi="ITC Galliard Std"/>
        </w:rPr>
        <w:t>81</w:t>
      </w:r>
      <w:proofErr w:type="spellEnd"/>
      <w:r w:rsidR="0027262A" w:rsidRPr="0027262A">
        <w:rPr>
          <w:rFonts w:ascii="ITC Galliard Std" w:hAnsi="ITC Galliard Std"/>
        </w:rPr>
        <w:t xml:space="preserve">  </w:t>
      </w:r>
    </w:p>
    <w:p w14:paraId="55FFC31A" w14:textId="77777777" w:rsidR="0069431E" w:rsidRPr="0027262A" w:rsidRDefault="00004311" w:rsidP="00FD039E">
      <w:pPr>
        <w:rPr>
          <w:rFonts w:ascii="ITC Galliard Std" w:hAnsi="ITC Galliard Std"/>
        </w:rPr>
      </w:pPr>
    </w:p>
    <w:sectPr w:rsidR="0069431E" w:rsidRPr="0027262A" w:rsidSect="0069431E">
      <w:footerReference w:type="default" r:id="rId8"/>
      <w:pgSz w:w="11906" w:h="16838"/>
      <w:pgMar w:top="1843" w:right="1134" w:bottom="568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E826" w14:textId="77777777" w:rsidR="00292D08" w:rsidRDefault="0027262A" w:rsidP="00FD039E">
      <w:pPr>
        <w:spacing w:after="0" w:line="240" w:lineRule="auto"/>
      </w:pPr>
      <w:r>
        <w:separator/>
      </w:r>
    </w:p>
  </w:endnote>
  <w:endnote w:type="continuationSeparator" w:id="0">
    <w:p w14:paraId="0EBB4A6A" w14:textId="77777777" w:rsidR="00292D08" w:rsidRDefault="0027262A" w:rsidP="00F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altName w:val="Times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6-SemiBol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A084" w14:textId="77777777" w:rsidR="0069431E" w:rsidRDefault="00004311" w:rsidP="0069431E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405B" w14:textId="77777777" w:rsidR="00292D08" w:rsidRDefault="0027262A" w:rsidP="00FD039E">
      <w:pPr>
        <w:spacing w:after="0" w:line="240" w:lineRule="auto"/>
      </w:pPr>
      <w:r>
        <w:separator/>
      </w:r>
    </w:p>
  </w:footnote>
  <w:footnote w:type="continuationSeparator" w:id="0">
    <w:p w14:paraId="31538AC5" w14:textId="77777777" w:rsidR="00292D08" w:rsidRDefault="0027262A" w:rsidP="00FD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04311"/>
    <w:rsid w:val="0027262A"/>
    <w:rsid w:val="00292D08"/>
    <w:rsid w:val="00627218"/>
    <w:rsid w:val="009E76EF"/>
    <w:rsid w:val="00B508E1"/>
    <w:rsid w:val="00D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04E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>Réunion du groupe-pays Etats-Unis </vt:lpstr>
      <vt:lpstr>        </vt:lpstr>
      <vt:lpstr>        Le mercredi 7 octobre 2009, de 10h00 à 13h00</vt:lpstr>
    </vt:vector>
  </TitlesOfParts>
  <Company/>
  <LinksUpToDate>false</LinksUpToDate>
  <CharactersWithSpaces>759</CharactersWithSpaces>
  <SharedDoc>false</SharedDoc>
  <HLinks>
    <vt:vector size="6" baseType="variant">
      <vt:variant>
        <vt:i4>7995462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cp:lastModifiedBy>KATARINA</cp:lastModifiedBy>
  <cp:revision>3</cp:revision>
  <cp:lastPrinted>1903-12-31T23:59:39Z</cp:lastPrinted>
  <dcterms:created xsi:type="dcterms:W3CDTF">2017-02-15T09:47:00Z</dcterms:created>
  <dcterms:modified xsi:type="dcterms:W3CDTF">2017-02-15T09:48:00Z</dcterms:modified>
</cp:coreProperties>
</file>